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E78A7" w14:textId="746DA472" w:rsidR="00B700F5" w:rsidRPr="00FA192C" w:rsidRDefault="00874372">
      <w:pPr>
        <w:jc w:val="center"/>
        <w:rPr>
          <w:b/>
          <w:bCs/>
          <w:sz w:val="28"/>
          <w:szCs w:val="28"/>
        </w:rPr>
      </w:pPr>
      <w:r w:rsidRPr="00FA192C">
        <w:rPr>
          <w:b/>
          <w:bCs/>
          <w:sz w:val="28"/>
          <w:szCs w:val="28"/>
        </w:rPr>
        <w:t xml:space="preserve">RADVILIŠKIO RAJONO </w:t>
      </w:r>
      <w:r w:rsidR="00FA192C" w:rsidRPr="00FA192C">
        <w:rPr>
          <w:b/>
          <w:bCs/>
          <w:sz w:val="28"/>
          <w:szCs w:val="28"/>
        </w:rPr>
        <w:t xml:space="preserve">BAISOGALOS MOKYKLA – </w:t>
      </w:r>
      <w:r w:rsidRPr="00FA192C">
        <w:rPr>
          <w:b/>
          <w:bCs/>
          <w:sz w:val="28"/>
          <w:szCs w:val="28"/>
        </w:rPr>
        <w:t>DARŽELIS</w:t>
      </w:r>
    </w:p>
    <w:p w14:paraId="1440382E" w14:textId="77777777" w:rsidR="005D6394" w:rsidRDefault="005D6394">
      <w:pPr>
        <w:jc w:val="center"/>
        <w:rPr>
          <w:b/>
          <w:szCs w:val="24"/>
          <w:lang w:eastAsia="lt-LT"/>
        </w:rPr>
      </w:pPr>
    </w:p>
    <w:p w14:paraId="7C979979" w14:textId="50B85D82" w:rsidR="00B700F5" w:rsidRPr="00FA192C" w:rsidRDefault="00CB0638">
      <w:pPr>
        <w:jc w:val="center"/>
        <w:rPr>
          <w:b/>
          <w:bCs/>
          <w:szCs w:val="24"/>
          <w:lang w:eastAsia="lt-LT"/>
        </w:rPr>
      </w:pPr>
      <w:r w:rsidRPr="00FA192C">
        <w:rPr>
          <w:b/>
          <w:szCs w:val="24"/>
          <w:lang w:eastAsia="lt-LT"/>
        </w:rPr>
        <w:t>202</w:t>
      </w:r>
      <w:r w:rsidR="00A716BE">
        <w:rPr>
          <w:b/>
          <w:szCs w:val="24"/>
          <w:lang w:eastAsia="lt-LT"/>
        </w:rPr>
        <w:t>6</w:t>
      </w:r>
      <w:r w:rsidRPr="00FA192C">
        <w:rPr>
          <w:b/>
          <w:szCs w:val="24"/>
          <w:lang w:eastAsia="lt-LT"/>
        </w:rPr>
        <w:t xml:space="preserve"> METŲ </w:t>
      </w:r>
      <w:r w:rsidR="00D33D43">
        <w:rPr>
          <w:b/>
          <w:szCs w:val="24"/>
          <w:lang w:eastAsia="lt-LT"/>
        </w:rPr>
        <w:t>I</w:t>
      </w:r>
      <w:r w:rsidRPr="00FA192C">
        <w:rPr>
          <w:b/>
          <w:szCs w:val="24"/>
          <w:lang w:eastAsia="lt-LT"/>
        </w:rPr>
        <w:t xml:space="preserve"> KETVIRČIO</w:t>
      </w:r>
      <w:r w:rsidRPr="00FA192C">
        <w:rPr>
          <w:bCs/>
          <w:szCs w:val="24"/>
          <w:lang w:eastAsia="lt-LT"/>
        </w:rPr>
        <w:t xml:space="preserve"> </w:t>
      </w:r>
      <w:r w:rsidRPr="00FA192C">
        <w:rPr>
          <w:b/>
          <w:bCs/>
          <w:szCs w:val="24"/>
          <w:lang w:eastAsia="lt-LT"/>
        </w:rPr>
        <w:t xml:space="preserve"> BIUDŽETO VYKDYMO </w:t>
      </w:r>
    </w:p>
    <w:p w14:paraId="37ED3344" w14:textId="77777777" w:rsidR="00B700F5" w:rsidRPr="00FA192C" w:rsidRDefault="00000000">
      <w:pPr>
        <w:jc w:val="center"/>
        <w:rPr>
          <w:b/>
          <w:bCs/>
          <w:szCs w:val="24"/>
          <w:lang w:eastAsia="lt-LT"/>
        </w:rPr>
      </w:pPr>
      <w:r w:rsidRPr="00FA192C">
        <w:rPr>
          <w:b/>
          <w:bCs/>
          <w:szCs w:val="24"/>
          <w:lang w:eastAsia="lt-LT"/>
        </w:rPr>
        <w:t>ATASKAITŲ RINKINIO</w:t>
      </w:r>
    </w:p>
    <w:p w14:paraId="78BE24FC" w14:textId="20B6FD00" w:rsidR="00B700F5" w:rsidRPr="00FA192C" w:rsidRDefault="00000000">
      <w:pPr>
        <w:jc w:val="center"/>
        <w:rPr>
          <w:b/>
          <w:bCs/>
          <w:szCs w:val="24"/>
          <w:lang w:eastAsia="lt-LT"/>
        </w:rPr>
      </w:pPr>
      <w:r w:rsidRPr="00FA192C">
        <w:rPr>
          <w:b/>
          <w:bCs/>
          <w:szCs w:val="24"/>
          <w:lang w:eastAsia="lt-LT"/>
        </w:rPr>
        <w:t>AIŠKINAMASIS RAŠTAS</w:t>
      </w:r>
    </w:p>
    <w:p w14:paraId="319DBF19" w14:textId="77777777" w:rsidR="00B700F5" w:rsidRDefault="00B700F5">
      <w:pPr>
        <w:jc w:val="center"/>
        <w:rPr>
          <w:color w:val="000000"/>
          <w:sz w:val="18"/>
          <w:szCs w:val="18"/>
          <w:lang w:eastAsia="lt-LT"/>
        </w:rPr>
      </w:pPr>
    </w:p>
    <w:p w14:paraId="71CE301D" w14:textId="77777777" w:rsidR="005D6394" w:rsidRPr="00FA192C" w:rsidRDefault="005D6394">
      <w:pPr>
        <w:jc w:val="center"/>
        <w:rPr>
          <w:color w:val="000000"/>
          <w:sz w:val="18"/>
          <w:szCs w:val="18"/>
          <w:lang w:eastAsia="lt-LT"/>
        </w:rPr>
      </w:pPr>
    </w:p>
    <w:p w14:paraId="0BB8FD20" w14:textId="1DC197DB" w:rsidR="00B700F5" w:rsidRPr="00FA192C" w:rsidRDefault="00CB0638">
      <w:pPr>
        <w:jc w:val="center"/>
        <w:rPr>
          <w:szCs w:val="24"/>
          <w:lang w:eastAsia="lt-LT"/>
        </w:rPr>
      </w:pPr>
      <w:r w:rsidRPr="00FA192C">
        <w:rPr>
          <w:szCs w:val="24"/>
          <w:lang w:eastAsia="lt-LT"/>
        </w:rPr>
        <w:t>202</w:t>
      </w:r>
      <w:r w:rsidR="00A716BE">
        <w:rPr>
          <w:szCs w:val="24"/>
          <w:lang w:eastAsia="lt-LT"/>
        </w:rPr>
        <w:t>6</w:t>
      </w:r>
      <w:r w:rsidRPr="00FA192C">
        <w:rPr>
          <w:szCs w:val="24"/>
          <w:lang w:eastAsia="lt-LT"/>
        </w:rPr>
        <w:t>-</w:t>
      </w:r>
      <w:r w:rsidR="00A716BE">
        <w:rPr>
          <w:szCs w:val="24"/>
          <w:lang w:eastAsia="lt-LT"/>
        </w:rPr>
        <w:t>04</w:t>
      </w:r>
      <w:r w:rsidRPr="00FA192C">
        <w:rPr>
          <w:szCs w:val="24"/>
          <w:lang w:eastAsia="lt-LT"/>
        </w:rPr>
        <w:t>-</w:t>
      </w:r>
      <w:r w:rsidR="00A716BE">
        <w:rPr>
          <w:szCs w:val="24"/>
          <w:lang w:eastAsia="lt-LT"/>
        </w:rPr>
        <w:t>15</w:t>
      </w:r>
      <w:r w:rsidRPr="00FA192C">
        <w:rPr>
          <w:szCs w:val="24"/>
          <w:lang w:eastAsia="lt-LT"/>
        </w:rPr>
        <w:t xml:space="preserve">  Nr.</w:t>
      </w:r>
      <w:r w:rsidR="00FA192C">
        <w:rPr>
          <w:szCs w:val="24"/>
          <w:lang w:eastAsia="lt-LT"/>
        </w:rPr>
        <w:t xml:space="preserve"> </w:t>
      </w:r>
      <w:r w:rsidR="00A716BE">
        <w:rPr>
          <w:szCs w:val="24"/>
          <w:lang w:eastAsia="lt-LT"/>
        </w:rPr>
        <w:t>1</w:t>
      </w:r>
    </w:p>
    <w:p w14:paraId="42880574" w14:textId="77777777" w:rsidR="00B700F5" w:rsidRDefault="00B700F5">
      <w:pPr>
        <w:ind w:left="2592" w:firstLine="1296"/>
        <w:rPr>
          <w:color w:val="000000"/>
          <w:sz w:val="20"/>
          <w:lang w:eastAsia="lt-LT"/>
        </w:rPr>
      </w:pPr>
    </w:p>
    <w:p w14:paraId="70D6DAFF" w14:textId="77777777" w:rsidR="005D6394" w:rsidRPr="00FA192C" w:rsidRDefault="005D6394">
      <w:pPr>
        <w:ind w:left="2592" w:firstLine="1296"/>
        <w:rPr>
          <w:color w:val="000000"/>
          <w:sz w:val="20"/>
          <w:lang w:eastAsia="lt-LT"/>
        </w:rPr>
      </w:pPr>
    </w:p>
    <w:p w14:paraId="7DE38A73" w14:textId="77777777" w:rsidR="00B700F5" w:rsidRPr="00FA192C" w:rsidRDefault="00000000">
      <w:pPr>
        <w:tabs>
          <w:tab w:val="left" w:pos="426"/>
        </w:tabs>
        <w:jc w:val="center"/>
        <w:rPr>
          <w:b/>
          <w:szCs w:val="24"/>
          <w:lang w:eastAsia="lt-LT"/>
        </w:rPr>
      </w:pPr>
      <w:r w:rsidRPr="00FA192C">
        <w:rPr>
          <w:b/>
          <w:szCs w:val="24"/>
          <w:lang w:eastAsia="lt-LT"/>
        </w:rPr>
        <w:t>I SKYRIUS</w:t>
      </w:r>
    </w:p>
    <w:p w14:paraId="1D436447" w14:textId="77777777" w:rsidR="00B700F5" w:rsidRPr="00FA192C" w:rsidRDefault="00000000">
      <w:pPr>
        <w:jc w:val="center"/>
        <w:rPr>
          <w:b/>
          <w:szCs w:val="24"/>
          <w:lang w:eastAsia="lt-LT"/>
        </w:rPr>
      </w:pPr>
      <w:r w:rsidRPr="00FA192C">
        <w:rPr>
          <w:b/>
          <w:szCs w:val="24"/>
          <w:lang w:eastAsia="lt-LT"/>
        </w:rPr>
        <w:t>BENDROSIOS NUOSTATOS</w:t>
      </w:r>
    </w:p>
    <w:p w14:paraId="3D6AAD11" w14:textId="77777777" w:rsidR="00B700F5" w:rsidRDefault="00B700F5">
      <w:pPr>
        <w:jc w:val="both"/>
        <w:rPr>
          <w:b/>
          <w:sz w:val="20"/>
          <w:lang w:eastAsia="lt-LT"/>
        </w:rPr>
      </w:pPr>
    </w:p>
    <w:p w14:paraId="76C1232B" w14:textId="77777777" w:rsidR="00C51C26" w:rsidRDefault="00C51C26">
      <w:pPr>
        <w:jc w:val="both"/>
        <w:rPr>
          <w:b/>
          <w:sz w:val="20"/>
          <w:lang w:eastAsia="lt-LT"/>
        </w:rPr>
      </w:pPr>
    </w:p>
    <w:p w14:paraId="39102633" w14:textId="5248EBAB" w:rsidR="00E3091E" w:rsidRPr="00FA192C" w:rsidRDefault="00CA608A" w:rsidP="00CA608A">
      <w:pPr>
        <w:tabs>
          <w:tab w:val="left" w:pos="540"/>
        </w:tabs>
        <w:jc w:val="both"/>
        <w:rPr>
          <w:color w:val="000000"/>
          <w:szCs w:val="24"/>
          <w:lang w:eastAsia="ar-SA"/>
        </w:rPr>
      </w:pPr>
      <w:r w:rsidRPr="00FA192C">
        <w:t xml:space="preserve">        </w:t>
      </w:r>
      <w:r w:rsidR="00E3091E" w:rsidRPr="00FA192C">
        <w:t>Radviliškio</w:t>
      </w:r>
      <w:r w:rsidR="00874372" w:rsidRPr="00FA192C">
        <w:t xml:space="preserve"> </w:t>
      </w:r>
      <w:bookmarkStart w:id="0" w:name="_Hlk195710230"/>
      <w:r w:rsidR="00874372" w:rsidRPr="00FA192C">
        <w:t>rajono</w:t>
      </w:r>
      <w:r w:rsidR="00E3091E" w:rsidRPr="00FA192C">
        <w:t xml:space="preserve"> </w:t>
      </w:r>
      <w:r w:rsidR="00DD1EBD">
        <w:rPr>
          <w:szCs w:val="24"/>
        </w:rPr>
        <w:t xml:space="preserve">Baisogalos mokykla – </w:t>
      </w:r>
      <w:r w:rsidR="00874372" w:rsidRPr="00FA192C">
        <w:rPr>
          <w:szCs w:val="24"/>
        </w:rPr>
        <w:t>darželis</w:t>
      </w:r>
      <w:bookmarkEnd w:id="0"/>
      <w:r w:rsidR="00F14438" w:rsidRPr="00FA192C">
        <w:t>, kodas</w:t>
      </w:r>
      <w:r w:rsidR="00DD1EBD">
        <w:t xml:space="preserve"> 190714921</w:t>
      </w:r>
      <w:r w:rsidR="00F14438" w:rsidRPr="00FA192C">
        <w:t xml:space="preserve">, </w:t>
      </w:r>
      <w:r w:rsidR="00E3091E" w:rsidRPr="00FA192C">
        <w:t xml:space="preserve">yra savarankiška Radviliškio rajono savivaldybės biudžetinė įstaiga, vykdanti </w:t>
      </w:r>
      <w:r w:rsidR="00874372" w:rsidRPr="00FA192C">
        <w:rPr>
          <w:szCs w:val="24"/>
        </w:rPr>
        <w:t>ikimokyklinio</w:t>
      </w:r>
      <w:r w:rsidR="00DD1EBD">
        <w:rPr>
          <w:szCs w:val="24"/>
        </w:rPr>
        <w:t xml:space="preserve">, </w:t>
      </w:r>
      <w:r w:rsidR="00874372" w:rsidRPr="00FA192C">
        <w:rPr>
          <w:szCs w:val="24"/>
        </w:rPr>
        <w:t xml:space="preserve">priešmokyklinio </w:t>
      </w:r>
      <w:r w:rsidR="00DD1EBD">
        <w:rPr>
          <w:szCs w:val="24"/>
        </w:rPr>
        <w:t xml:space="preserve">ir pradinio </w:t>
      </w:r>
      <w:r w:rsidR="00874372" w:rsidRPr="00FA192C">
        <w:rPr>
          <w:szCs w:val="24"/>
        </w:rPr>
        <w:t>ugdymo programas</w:t>
      </w:r>
      <w:r w:rsidR="00E3091E" w:rsidRPr="00FA192C">
        <w:t xml:space="preserve">. </w:t>
      </w:r>
      <w:r w:rsidR="00F14438" w:rsidRPr="00FA192C">
        <w:t xml:space="preserve">Mokyklos buveinė – </w:t>
      </w:r>
      <w:r w:rsidR="00DD1EBD" w:rsidRPr="00DB5AF4">
        <w:t xml:space="preserve">Grinkiškio g. 18, Baisogalos mstl., Baisogalos seniūnija, </w:t>
      </w:r>
      <w:r w:rsidR="00DD1EBD">
        <w:t>LT-</w:t>
      </w:r>
      <w:r w:rsidR="00DD1EBD" w:rsidRPr="00DB5AF4">
        <w:t>82319 Radviliškio rajonas</w:t>
      </w:r>
      <w:r w:rsidR="00F14438" w:rsidRPr="00FA192C">
        <w:t xml:space="preserve">. </w:t>
      </w:r>
      <w:r w:rsidR="00E3091E" w:rsidRPr="00FA192C">
        <w:rPr>
          <w:color w:val="000000"/>
          <w:szCs w:val="24"/>
          <w:lang w:eastAsia="ar-SA"/>
        </w:rPr>
        <w:t xml:space="preserve">Radviliškio </w:t>
      </w:r>
      <w:r w:rsidR="00874372" w:rsidRPr="00FA192C">
        <w:t xml:space="preserve">rajono </w:t>
      </w:r>
      <w:r w:rsidR="00DD1EBD">
        <w:t xml:space="preserve">Baisogalos mokykla – </w:t>
      </w:r>
      <w:r w:rsidR="00874372" w:rsidRPr="00FA192C">
        <w:rPr>
          <w:szCs w:val="24"/>
        </w:rPr>
        <w:t>darželis</w:t>
      </w:r>
      <w:r w:rsidR="00874372" w:rsidRPr="00FA192C">
        <w:rPr>
          <w:color w:val="000000"/>
          <w:szCs w:val="24"/>
          <w:lang w:eastAsia="ar-SA"/>
        </w:rPr>
        <w:t xml:space="preserve"> </w:t>
      </w:r>
      <w:r w:rsidR="00E3091E" w:rsidRPr="00FA192C">
        <w:rPr>
          <w:color w:val="000000"/>
          <w:szCs w:val="24"/>
          <w:lang w:eastAsia="ar-SA"/>
        </w:rPr>
        <w:t>yra viešasis juridinis asmuo, turintis savo išlaidų sąmatas, savarankišką balansą, antspaudą su savo pavadinimu, blank</w:t>
      </w:r>
      <w:r w:rsidRPr="00FA192C">
        <w:rPr>
          <w:color w:val="000000"/>
          <w:szCs w:val="24"/>
          <w:lang w:eastAsia="ar-SA"/>
        </w:rPr>
        <w:t>ą</w:t>
      </w:r>
      <w:r w:rsidR="00E3091E" w:rsidRPr="00FA192C">
        <w:rPr>
          <w:color w:val="000000"/>
          <w:szCs w:val="24"/>
          <w:lang w:eastAsia="ar-SA"/>
        </w:rPr>
        <w:t xml:space="preserve"> su savo pavadinimu, atsiskaitomąsias sąskaitas Lietuvos bankuose, spaudų bei simboliką.</w:t>
      </w:r>
      <w:r w:rsidR="00F14438" w:rsidRPr="00FA192C">
        <w:t xml:space="preserve"> Mokyklos</w:t>
      </w:r>
      <w:r w:rsidR="00DD1EBD">
        <w:t xml:space="preserve"> – darželio</w:t>
      </w:r>
      <w:r w:rsidR="00F14438" w:rsidRPr="00FA192C">
        <w:t xml:space="preserve"> savininkas </w:t>
      </w:r>
      <w:r w:rsidR="00DD1EBD">
        <w:t>yra</w:t>
      </w:r>
      <w:r w:rsidR="00F14438" w:rsidRPr="00FA192C">
        <w:t xml:space="preserve"> Radviliškio rajono savivaldybė (klasifikatoriaus kodas 111101539), adresas – Aušros a. 10, </w:t>
      </w:r>
      <w:r w:rsidR="00DD1EBD">
        <w:t>LT-</w:t>
      </w:r>
      <w:r w:rsidR="00F14438" w:rsidRPr="00FA192C">
        <w:t>82196 Radviliškis.</w:t>
      </w:r>
      <w:r w:rsidR="00E3091E" w:rsidRPr="00FA192C">
        <w:rPr>
          <w:color w:val="000000"/>
          <w:szCs w:val="24"/>
          <w:lang w:eastAsia="ar-SA"/>
        </w:rPr>
        <w:t xml:space="preserve"> </w:t>
      </w:r>
      <w:r w:rsidR="00AC21C3" w:rsidRPr="00FA192C">
        <w:rPr>
          <w:color w:val="000000"/>
          <w:szCs w:val="24"/>
          <w:lang w:eastAsia="ar-SA"/>
        </w:rPr>
        <w:t xml:space="preserve">Radviliškio </w:t>
      </w:r>
      <w:r w:rsidR="00874372" w:rsidRPr="00FA192C">
        <w:t xml:space="preserve">rajono </w:t>
      </w:r>
      <w:r w:rsidR="004B688A">
        <w:rPr>
          <w:szCs w:val="24"/>
        </w:rPr>
        <w:t xml:space="preserve">Baisogalos mokyklos – </w:t>
      </w:r>
      <w:r w:rsidR="00874372" w:rsidRPr="00FA192C">
        <w:rPr>
          <w:szCs w:val="24"/>
        </w:rPr>
        <w:t>darželi</w:t>
      </w:r>
      <w:r w:rsidR="00AC21C3" w:rsidRPr="00FA192C">
        <w:rPr>
          <w:szCs w:val="24"/>
        </w:rPr>
        <w:t>o</w:t>
      </w:r>
      <w:r w:rsidR="00874372" w:rsidRPr="00FA192C">
        <w:rPr>
          <w:color w:val="000000"/>
          <w:szCs w:val="24"/>
          <w:lang w:eastAsia="ar-SA"/>
        </w:rPr>
        <w:t xml:space="preserve"> </w:t>
      </w:r>
      <w:r w:rsidR="00E3091E" w:rsidRPr="00FA192C">
        <w:rPr>
          <w:color w:val="000000"/>
          <w:szCs w:val="24"/>
          <w:lang w:eastAsia="ar-SA"/>
        </w:rPr>
        <w:t>biudžetiniai metai prasideda sausio 1 d. ir baigiasi gruodžio 31 d. Įstaigos veikla yra neterminuota. Santykiai su juridiniais ir fiziniais asmenimis grindžiami sutarčių ir susitarimų pagrindu.</w:t>
      </w:r>
    </w:p>
    <w:p w14:paraId="5B72823B" w14:textId="0EC853BC" w:rsidR="00E1741D" w:rsidRPr="00FA192C" w:rsidRDefault="00E1741D" w:rsidP="00E1741D">
      <w:pPr>
        <w:jc w:val="both"/>
        <w:rPr>
          <w:lang w:eastAsia="lt-LT"/>
        </w:rPr>
      </w:pPr>
      <w:r w:rsidRPr="00FA192C">
        <w:rPr>
          <w:color w:val="000000"/>
          <w:szCs w:val="24"/>
          <w:lang w:eastAsia="ar-SA"/>
        </w:rPr>
        <w:t xml:space="preserve">       </w:t>
      </w:r>
      <w:r w:rsidR="00E3091E" w:rsidRPr="00FA192C">
        <w:rPr>
          <w:color w:val="000000"/>
          <w:szCs w:val="24"/>
          <w:lang w:eastAsia="ar-SA"/>
        </w:rPr>
        <w:t xml:space="preserve">Vadovaujantis </w:t>
      </w:r>
      <w:r w:rsidR="00E3091E" w:rsidRPr="00FA192C">
        <w:rPr>
          <w:szCs w:val="24"/>
        </w:rPr>
        <w:t xml:space="preserve">Lietuvos Respublikos viešojo sektoriaus atskaitomybės įstatymu, Lietuvos Respublikos valstybės biudžeto ir savivaldybių biudžetų sudarymo ir vykdymo taisyklių, patvirtintų Lietuvos Respublikos Vyriausybės 2001 m. gegužės 14 d. nutarimu Nr. 543 „Dėl Lietuvos Respublikos biudžeto sandaros įstatymo įgyvendinimo“ bei </w:t>
      </w:r>
      <w:r w:rsidR="00E3091E" w:rsidRPr="00FA192C">
        <w:rPr>
          <w:color w:val="A6A6A6"/>
          <w:szCs w:val="24"/>
          <w:lang w:eastAsia="lt-LT"/>
        </w:rPr>
        <w:t xml:space="preserve"> </w:t>
      </w:r>
      <w:r w:rsidRPr="00FA192C">
        <w:rPr>
          <w:bCs/>
          <w:szCs w:val="24"/>
          <w:lang w:eastAsia="lt-LT"/>
        </w:rPr>
        <w:t xml:space="preserve">Lietuvos Respublikos Finansų ministro įsakymu „Dėl biudžeto </w:t>
      </w:r>
      <w:r w:rsidRPr="00FA192C">
        <w:rPr>
          <w:bCs/>
          <w:szCs w:val="24"/>
        </w:rPr>
        <w:t xml:space="preserve">vykdymo ataskaitų rinkinių rengimo taisyklių patvirtinimo“ </w:t>
      </w:r>
      <w:r w:rsidR="00E3091E" w:rsidRPr="00FA192C">
        <w:rPr>
          <w:lang w:eastAsia="lt-LT"/>
        </w:rPr>
        <w:t xml:space="preserve">2025 m. kovo </w:t>
      </w:r>
      <w:r w:rsidR="00E3091E" w:rsidRPr="00FA192C">
        <w:rPr>
          <w:lang w:val="en-US" w:eastAsia="lt-LT"/>
        </w:rPr>
        <w:t xml:space="preserve">25 </w:t>
      </w:r>
      <w:r w:rsidR="00E3091E" w:rsidRPr="00FA192C">
        <w:rPr>
          <w:lang w:eastAsia="lt-LT"/>
        </w:rPr>
        <w:t>d. Nr. 1K-63</w:t>
      </w:r>
      <w:r w:rsidRPr="00FA192C">
        <w:rPr>
          <w:lang w:eastAsia="lt-LT"/>
        </w:rPr>
        <w:t xml:space="preserve"> Radviliškio </w:t>
      </w:r>
      <w:r w:rsidR="00AC21C3" w:rsidRPr="00FA192C">
        <w:rPr>
          <w:lang w:eastAsia="lt-LT"/>
        </w:rPr>
        <w:t xml:space="preserve">rajono </w:t>
      </w:r>
      <w:r w:rsidR="00415A78">
        <w:rPr>
          <w:lang w:eastAsia="lt-LT"/>
        </w:rPr>
        <w:t>Baisogalos mokykla – darželis</w:t>
      </w:r>
      <w:r w:rsidRPr="00FA192C">
        <w:rPr>
          <w:lang w:eastAsia="lt-LT"/>
        </w:rPr>
        <w:t xml:space="preserve"> sudaro biudžeto vykdymo ataskaitų rinkinį.</w:t>
      </w:r>
    </w:p>
    <w:p w14:paraId="4B62AA8C" w14:textId="4308BF37" w:rsidR="00E3091E" w:rsidRPr="00FA192C" w:rsidRDefault="00E1741D" w:rsidP="00E1741D">
      <w:pPr>
        <w:jc w:val="both"/>
        <w:rPr>
          <w:lang w:eastAsia="lt-LT"/>
        </w:rPr>
      </w:pPr>
      <w:r w:rsidRPr="00FA192C">
        <w:rPr>
          <w:lang w:eastAsia="lt-LT"/>
        </w:rPr>
        <w:t xml:space="preserve">      </w:t>
      </w:r>
      <w:r w:rsidR="007119CB" w:rsidRPr="00FA192C">
        <w:rPr>
          <w:lang w:eastAsia="lt-LT"/>
        </w:rPr>
        <w:t xml:space="preserve"> </w:t>
      </w:r>
      <w:r w:rsidRPr="00FA192C">
        <w:rPr>
          <w:lang w:eastAsia="lt-LT"/>
        </w:rPr>
        <w:t xml:space="preserve">Biudžeto vykdymo ataskaitų rinkinys sudaromas su tikslu nustatyti </w:t>
      </w:r>
      <w:r w:rsidR="007119CB" w:rsidRPr="00FA192C">
        <w:rPr>
          <w:lang w:eastAsia="lt-LT"/>
        </w:rPr>
        <w:t>ar teisingai panaudotos planuotos pagal išlaidų sąmatas biudžeto lėšos, nurodant asignavimų nepanaudojimo priežastis ir pateikti informaciją apie įstaigos uždirbtas pajamas.</w:t>
      </w:r>
    </w:p>
    <w:p w14:paraId="17443455" w14:textId="77777777" w:rsidR="005D6394" w:rsidRDefault="005D6394">
      <w:pPr>
        <w:jc w:val="both"/>
        <w:rPr>
          <w:sz w:val="22"/>
          <w:szCs w:val="22"/>
          <w:lang w:eastAsia="lt-LT"/>
        </w:rPr>
      </w:pPr>
    </w:p>
    <w:p w14:paraId="28035168" w14:textId="77777777" w:rsidR="005D6394" w:rsidRPr="00FA192C" w:rsidRDefault="005D6394">
      <w:pPr>
        <w:jc w:val="both"/>
        <w:rPr>
          <w:sz w:val="22"/>
          <w:szCs w:val="22"/>
          <w:lang w:eastAsia="lt-LT"/>
        </w:rPr>
      </w:pPr>
    </w:p>
    <w:p w14:paraId="141700D1" w14:textId="77777777" w:rsidR="00B700F5" w:rsidRPr="00FA192C" w:rsidRDefault="00000000">
      <w:pPr>
        <w:tabs>
          <w:tab w:val="left" w:pos="426"/>
        </w:tabs>
        <w:jc w:val="center"/>
        <w:rPr>
          <w:b/>
          <w:szCs w:val="24"/>
          <w:lang w:eastAsia="lt-LT"/>
        </w:rPr>
      </w:pPr>
      <w:r w:rsidRPr="00FA192C">
        <w:rPr>
          <w:b/>
          <w:caps/>
          <w:szCs w:val="24"/>
          <w:lang w:eastAsia="lt-LT"/>
        </w:rPr>
        <w:t>II skyrius</w:t>
      </w:r>
    </w:p>
    <w:p w14:paraId="518715E3" w14:textId="77777777" w:rsidR="00B700F5" w:rsidRPr="00FA192C" w:rsidRDefault="00000000">
      <w:pPr>
        <w:tabs>
          <w:tab w:val="left" w:pos="426"/>
        </w:tabs>
        <w:jc w:val="center"/>
        <w:rPr>
          <w:b/>
          <w:szCs w:val="24"/>
          <w:lang w:eastAsia="lt-LT"/>
        </w:rPr>
      </w:pPr>
      <w:r w:rsidRPr="00FA192C">
        <w:rPr>
          <w:b/>
          <w:caps/>
          <w:szCs w:val="24"/>
          <w:lang w:eastAsia="lt-LT"/>
        </w:rPr>
        <w:t>Apskaitos politika</w:t>
      </w:r>
    </w:p>
    <w:p w14:paraId="7466EA77" w14:textId="77777777" w:rsidR="005D6394" w:rsidRDefault="005D6394">
      <w:pPr>
        <w:jc w:val="center"/>
        <w:rPr>
          <w:b/>
          <w:szCs w:val="24"/>
          <w:lang w:eastAsia="lt-LT"/>
        </w:rPr>
      </w:pPr>
    </w:p>
    <w:p w14:paraId="461EF128" w14:textId="77777777" w:rsidR="00C51C26" w:rsidRPr="00FA192C" w:rsidRDefault="00C51C26">
      <w:pPr>
        <w:jc w:val="center"/>
        <w:rPr>
          <w:b/>
          <w:szCs w:val="24"/>
          <w:lang w:eastAsia="lt-LT"/>
        </w:rPr>
      </w:pPr>
    </w:p>
    <w:p w14:paraId="0782BB39" w14:textId="141824EB" w:rsidR="00B700F5" w:rsidRPr="00FA192C" w:rsidRDefault="00D028F3" w:rsidP="00D028F3">
      <w:pPr>
        <w:tabs>
          <w:tab w:val="left" w:pos="540"/>
        </w:tabs>
        <w:ind w:firstLine="567"/>
        <w:jc w:val="both"/>
        <w:rPr>
          <w:sz w:val="20"/>
          <w:lang w:eastAsia="lt-LT"/>
        </w:rPr>
      </w:pPr>
      <w:r w:rsidRPr="00FA192C">
        <w:rPr>
          <w:color w:val="000000"/>
        </w:rPr>
        <w:t>Biudžeto vykdymo ataskaita rengiam</w:t>
      </w:r>
      <w:r w:rsidR="00CA608A" w:rsidRPr="00FA192C">
        <w:rPr>
          <w:color w:val="000000"/>
        </w:rPr>
        <w:t>a</w:t>
      </w:r>
      <w:r w:rsidRPr="00FA192C">
        <w:rPr>
          <w:color w:val="000000"/>
        </w:rPr>
        <w:t xml:space="preserve"> remiantis apskaitos registrų duomenimis – atsižvelgiant į piniginių įplaukų ir piniginių išlaidų laiką. Ataskaita sudaryt</w:t>
      </w:r>
      <w:r w:rsidR="00CA608A" w:rsidRPr="00FA192C">
        <w:rPr>
          <w:color w:val="000000"/>
        </w:rPr>
        <w:t>a</w:t>
      </w:r>
      <w:r w:rsidRPr="00FA192C">
        <w:rPr>
          <w:color w:val="000000"/>
        </w:rPr>
        <w:t xml:space="preserve"> laikantis tokio principo, kad būtų tikrai ir teisingai parodytas išlaidų sąmat</w:t>
      </w:r>
      <w:r w:rsidR="00CA608A" w:rsidRPr="00FA192C">
        <w:rPr>
          <w:color w:val="000000"/>
        </w:rPr>
        <w:t>ų</w:t>
      </w:r>
      <w:r w:rsidRPr="00FA192C">
        <w:rPr>
          <w:color w:val="000000"/>
        </w:rPr>
        <w:t xml:space="preserve"> vykdymas bei biudžeto vykdymas. Biudžeto vykdymo ataskaitoje pateikta informacija yra patikima, nes teisingai rodo viešojo sektoriaus subjekto finansinius rezultatus ir finansinę būklę, nešališka, suprantama, palyginama ir atsekama. </w:t>
      </w:r>
      <w:r w:rsidRPr="00FA192C">
        <w:rPr>
          <w:szCs w:val="24"/>
        </w:rPr>
        <w:t xml:space="preserve">Ataskaitoje pateikiami duomenys registruojami </w:t>
      </w:r>
      <w:r w:rsidR="006F19D8" w:rsidRPr="00FA192C">
        <w:rPr>
          <w:szCs w:val="24"/>
        </w:rPr>
        <w:t>E</w:t>
      </w:r>
      <w:r w:rsidRPr="00FA192C">
        <w:rPr>
          <w:szCs w:val="24"/>
        </w:rPr>
        <w:t xml:space="preserve">urais ir centais, o </w:t>
      </w:r>
      <w:r w:rsidR="006F19D8" w:rsidRPr="00FA192C">
        <w:rPr>
          <w:szCs w:val="24"/>
        </w:rPr>
        <w:t>mokėtinų sumų</w:t>
      </w:r>
      <w:r w:rsidRPr="00FA192C">
        <w:rPr>
          <w:szCs w:val="24"/>
        </w:rPr>
        <w:t xml:space="preserve"> ataskaita tūkst. Eurų.</w:t>
      </w:r>
      <w:r w:rsidRPr="00FA192C">
        <w:rPr>
          <w:i/>
          <w:iCs/>
          <w:color w:val="A6A6A6"/>
          <w:szCs w:val="24"/>
          <w:lang w:eastAsia="lt-LT"/>
        </w:rPr>
        <w:t xml:space="preserve"> </w:t>
      </w:r>
    </w:p>
    <w:p w14:paraId="5980DD06" w14:textId="77777777" w:rsidR="00415A78" w:rsidRDefault="00415A78">
      <w:pPr>
        <w:tabs>
          <w:tab w:val="left" w:pos="426"/>
        </w:tabs>
        <w:jc w:val="center"/>
        <w:rPr>
          <w:b/>
          <w:szCs w:val="24"/>
          <w:lang w:eastAsia="lt-LT"/>
        </w:rPr>
      </w:pPr>
    </w:p>
    <w:p w14:paraId="7AD29948" w14:textId="77777777" w:rsidR="005D6394" w:rsidRDefault="005D6394">
      <w:pPr>
        <w:tabs>
          <w:tab w:val="left" w:pos="426"/>
        </w:tabs>
        <w:jc w:val="center"/>
        <w:rPr>
          <w:b/>
          <w:szCs w:val="24"/>
          <w:lang w:eastAsia="lt-LT"/>
        </w:rPr>
      </w:pPr>
    </w:p>
    <w:p w14:paraId="0A3718C8" w14:textId="2D6DD772" w:rsidR="00B700F5" w:rsidRPr="00FA192C" w:rsidRDefault="00000000">
      <w:pPr>
        <w:tabs>
          <w:tab w:val="left" w:pos="426"/>
        </w:tabs>
        <w:jc w:val="center"/>
        <w:rPr>
          <w:b/>
          <w:szCs w:val="24"/>
          <w:lang w:eastAsia="lt-LT"/>
        </w:rPr>
      </w:pPr>
      <w:r w:rsidRPr="00FA192C">
        <w:rPr>
          <w:b/>
          <w:szCs w:val="24"/>
          <w:lang w:eastAsia="lt-LT"/>
        </w:rPr>
        <w:t>III SKYRIUS</w:t>
      </w:r>
    </w:p>
    <w:p w14:paraId="7EBE6148" w14:textId="54B4A100" w:rsidR="00B700F5" w:rsidRPr="00FA192C" w:rsidRDefault="00000000">
      <w:pPr>
        <w:tabs>
          <w:tab w:val="left" w:pos="426"/>
        </w:tabs>
        <w:jc w:val="center"/>
        <w:rPr>
          <w:b/>
          <w:szCs w:val="24"/>
          <w:lang w:eastAsia="lt-LT"/>
        </w:rPr>
      </w:pPr>
      <w:r w:rsidRPr="00FA192C">
        <w:rPr>
          <w:b/>
          <w:szCs w:val="24"/>
          <w:lang w:eastAsia="lt-LT"/>
        </w:rPr>
        <w:t>BIUDŽETINIŲ ĮSTAIGŲ PAJAMŲ PLANO VYKDYMAS</w:t>
      </w:r>
    </w:p>
    <w:p w14:paraId="68A702F0" w14:textId="77777777" w:rsidR="00B700F5" w:rsidRDefault="00B700F5">
      <w:pPr>
        <w:jc w:val="center"/>
        <w:rPr>
          <w:b/>
          <w:sz w:val="22"/>
          <w:szCs w:val="22"/>
          <w:lang w:eastAsia="lt-LT"/>
        </w:rPr>
      </w:pPr>
    </w:p>
    <w:p w14:paraId="731ED4F7" w14:textId="77777777" w:rsidR="00C51C26" w:rsidRDefault="00C51C26">
      <w:pPr>
        <w:jc w:val="center"/>
        <w:rPr>
          <w:b/>
          <w:sz w:val="22"/>
          <w:szCs w:val="22"/>
          <w:lang w:eastAsia="lt-LT"/>
        </w:rPr>
      </w:pPr>
    </w:p>
    <w:p w14:paraId="06AF9ADD" w14:textId="6E00AC2F" w:rsidR="00122CB1" w:rsidRDefault="007F77F3" w:rsidP="00122CB1">
      <w:pPr>
        <w:tabs>
          <w:tab w:val="left" w:pos="0"/>
          <w:tab w:val="left" w:pos="540"/>
          <w:tab w:val="left" w:pos="851"/>
        </w:tabs>
        <w:ind w:firstLine="567"/>
        <w:jc w:val="both"/>
        <w:rPr>
          <w:szCs w:val="24"/>
          <w:lang w:eastAsia="lt-LT"/>
        </w:rPr>
      </w:pPr>
      <w:r w:rsidRPr="00FA192C">
        <w:t xml:space="preserve">Per </w:t>
      </w:r>
      <w:r w:rsidR="00693C52">
        <w:t>ataskaitinį laikotarpį</w:t>
      </w:r>
      <w:r w:rsidRPr="00FA192C">
        <w:t xml:space="preserve"> surinkta pajamų ir sumokėta į biudžetą </w:t>
      </w:r>
      <w:r w:rsidR="00A716BE">
        <w:t>11462,72</w:t>
      </w:r>
      <w:r w:rsidRPr="00FA192C">
        <w:t xml:space="preserve"> €. Tai sudarė tėvų įnašai už </w:t>
      </w:r>
      <w:r w:rsidR="00FA617E" w:rsidRPr="00FA192C">
        <w:t xml:space="preserve">vaikų </w:t>
      </w:r>
      <w:r w:rsidRPr="00FA192C">
        <w:t>ugdy</w:t>
      </w:r>
      <w:r w:rsidR="00FA617E" w:rsidRPr="00FA192C">
        <w:t>mą</w:t>
      </w:r>
      <w:r w:rsidR="004B688A">
        <w:t xml:space="preserve"> ir mokamo maitinimo antkainis</w:t>
      </w:r>
      <w:r w:rsidR="00FA617E" w:rsidRPr="00FA192C">
        <w:t>.</w:t>
      </w:r>
      <w:r w:rsidR="00F14438" w:rsidRPr="00FA192C">
        <w:t xml:space="preserve"> Panaudota pajamų per </w:t>
      </w:r>
      <w:r w:rsidR="005D6394">
        <w:t xml:space="preserve">ataskaitinį </w:t>
      </w:r>
      <w:r w:rsidR="00F14438" w:rsidRPr="00FA192C">
        <w:t xml:space="preserve">laikotarpį </w:t>
      </w:r>
      <w:r w:rsidR="00A716BE">
        <w:t>7055,80</w:t>
      </w:r>
      <w:r w:rsidR="00693C52">
        <w:t xml:space="preserve"> </w:t>
      </w:r>
      <w:r w:rsidR="00F14438" w:rsidRPr="00FA192C">
        <w:lastRenderedPageBreak/>
        <w:t xml:space="preserve">€. Apie pajamų likučius, gavimą ir panaudojimą detali informacija pateikiama </w:t>
      </w:r>
      <w:r w:rsidR="006F19D8" w:rsidRPr="00FA192C">
        <w:t xml:space="preserve">formoje: </w:t>
      </w:r>
      <w:r w:rsidR="006F19D8" w:rsidRPr="00FA192C">
        <w:rPr>
          <w:szCs w:val="24"/>
          <w:lang w:eastAsia="lt-LT"/>
        </w:rPr>
        <w:t>Informacija apie biudžetinių įstaigų pajamas pagal 202</w:t>
      </w:r>
      <w:r w:rsidR="00A716BE">
        <w:rPr>
          <w:szCs w:val="24"/>
          <w:lang w:eastAsia="lt-LT"/>
        </w:rPr>
        <w:t>6</w:t>
      </w:r>
      <w:r w:rsidR="006F19D8" w:rsidRPr="00FA192C">
        <w:rPr>
          <w:szCs w:val="24"/>
          <w:lang w:eastAsia="lt-LT"/>
        </w:rPr>
        <w:t> m. </w:t>
      </w:r>
      <w:r w:rsidR="00A716BE">
        <w:rPr>
          <w:szCs w:val="24"/>
          <w:lang w:eastAsia="lt-LT"/>
        </w:rPr>
        <w:t>kovo</w:t>
      </w:r>
      <w:r w:rsidR="006F19D8" w:rsidRPr="00FA192C">
        <w:rPr>
          <w:szCs w:val="24"/>
          <w:lang w:eastAsia="lt-LT"/>
        </w:rPr>
        <w:t xml:space="preserve"> 3</w:t>
      </w:r>
      <w:r w:rsidR="00A716BE">
        <w:rPr>
          <w:szCs w:val="24"/>
          <w:lang w:eastAsia="lt-LT"/>
        </w:rPr>
        <w:t>1</w:t>
      </w:r>
      <w:r w:rsidR="006F19D8" w:rsidRPr="00FA192C">
        <w:rPr>
          <w:szCs w:val="24"/>
          <w:lang w:eastAsia="lt-LT"/>
        </w:rPr>
        <w:t> d. duomenis (3 priedas).</w:t>
      </w:r>
    </w:p>
    <w:p w14:paraId="37A92E7A" w14:textId="77777777" w:rsidR="00C51C26" w:rsidRDefault="00C51C26" w:rsidP="00122CB1">
      <w:pPr>
        <w:tabs>
          <w:tab w:val="left" w:pos="0"/>
          <w:tab w:val="left" w:pos="540"/>
          <w:tab w:val="left" w:pos="851"/>
        </w:tabs>
        <w:ind w:firstLine="567"/>
        <w:jc w:val="both"/>
        <w:rPr>
          <w:szCs w:val="24"/>
          <w:lang w:eastAsia="lt-LT"/>
        </w:rPr>
      </w:pPr>
    </w:p>
    <w:p w14:paraId="7DAA4306" w14:textId="77777777" w:rsidR="00C51C26" w:rsidRPr="00FA192C" w:rsidRDefault="00C51C26" w:rsidP="00122CB1">
      <w:pPr>
        <w:tabs>
          <w:tab w:val="left" w:pos="0"/>
          <w:tab w:val="left" w:pos="540"/>
          <w:tab w:val="left" w:pos="851"/>
        </w:tabs>
        <w:ind w:firstLine="567"/>
        <w:jc w:val="both"/>
        <w:rPr>
          <w:szCs w:val="24"/>
          <w:lang w:eastAsia="lt-LT"/>
        </w:rPr>
      </w:pPr>
    </w:p>
    <w:p w14:paraId="7D6DC46E" w14:textId="77777777" w:rsidR="00B700F5" w:rsidRPr="00FA192C" w:rsidRDefault="00000000">
      <w:pPr>
        <w:tabs>
          <w:tab w:val="left" w:pos="426"/>
        </w:tabs>
        <w:jc w:val="center"/>
        <w:rPr>
          <w:szCs w:val="24"/>
          <w:lang w:eastAsia="lt-LT"/>
        </w:rPr>
      </w:pPr>
      <w:r w:rsidRPr="00FA192C">
        <w:rPr>
          <w:b/>
          <w:szCs w:val="24"/>
          <w:lang w:eastAsia="lt-LT"/>
        </w:rPr>
        <w:t>IV</w:t>
      </w:r>
      <w:r w:rsidRPr="00FA192C">
        <w:rPr>
          <w:szCs w:val="24"/>
          <w:lang w:eastAsia="lt-LT"/>
        </w:rPr>
        <w:t xml:space="preserve"> </w:t>
      </w:r>
      <w:r w:rsidRPr="00FA192C">
        <w:rPr>
          <w:b/>
          <w:szCs w:val="24"/>
          <w:lang w:eastAsia="lt-LT"/>
        </w:rPr>
        <w:t>SKYRIUS</w:t>
      </w:r>
    </w:p>
    <w:p w14:paraId="7715B209" w14:textId="4D7112BD" w:rsidR="00B700F5" w:rsidRPr="00FA192C" w:rsidRDefault="00000000">
      <w:pPr>
        <w:jc w:val="center"/>
        <w:rPr>
          <w:b/>
          <w:szCs w:val="24"/>
          <w:lang w:eastAsia="lt-LT"/>
        </w:rPr>
      </w:pPr>
      <w:r w:rsidRPr="00FA192C">
        <w:rPr>
          <w:b/>
          <w:szCs w:val="24"/>
          <w:lang w:eastAsia="lt-LT"/>
        </w:rPr>
        <w:t>BIUDŽETO IŠLAIDŲ PLANO VYKDYMAS</w:t>
      </w:r>
    </w:p>
    <w:p w14:paraId="165BE9B3" w14:textId="77777777" w:rsidR="00B700F5" w:rsidRDefault="00B700F5">
      <w:pPr>
        <w:tabs>
          <w:tab w:val="left" w:pos="540"/>
        </w:tabs>
        <w:jc w:val="center"/>
        <w:rPr>
          <w:b/>
          <w:i/>
          <w:iCs/>
          <w:color w:val="A6A6A6"/>
          <w:szCs w:val="24"/>
          <w:lang w:eastAsia="lt-LT"/>
        </w:rPr>
      </w:pPr>
    </w:p>
    <w:p w14:paraId="59803536" w14:textId="77777777" w:rsidR="00C51C26" w:rsidRDefault="00C51C26">
      <w:pPr>
        <w:tabs>
          <w:tab w:val="left" w:pos="540"/>
        </w:tabs>
        <w:jc w:val="center"/>
        <w:rPr>
          <w:b/>
          <w:i/>
          <w:iCs/>
          <w:color w:val="A6A6A6"/>
          <w:szCs w:val="24"/>
          <w:lang w:eastAsia="lt-LT"/>
        </w:rPr>
      </w:pPr>
    </w:p>
    <w:p w14:paraId="7762C873" w14:textId="7F7B64A3" w:rsidR="00FA192C" w:rsidRDefault="00382295" w:rsidP="00382295">
      <w:pPr>
        <w:suppressAutoHyphens/>
        <w:autoSpaceDE w:val="0"/>
        <w:ind w:firstLine="567"/>
        <w:contextualSpacing/>
        <w:jc w:val="both"/>
        <w:rPr>
          <w:szCs w:val="24"/>
        </w:rPr>
      </w:pPr>
      <w:r w:rsidRPr="00FA192C">
        <w:rPr>
          <w:szCs w:val="24"/>
        </w:rPr>
        <w:t xml:space="preserve">Per ataskaitinį laikotarpį Radviliškio </w:t>
      </w:r>
      <w:r w:rsidR="003E75ED" w:rsidRPr="00FA192C">
        <w:t xml:space="preserve">rajono </w:t>
      </w:r>
      <w:r w:rsidR="004B688A">
        <w:rPr>
          <w:szCs w:val="24"/>
        </w:rPr>
        <w:t xml:space="preserve">Baisogalos mokykla – </w:t>
      </w:r>
      <w:r w:rsidR="003E75ED" w:rsidRPr="00FA192C">
        <w:rPr>
          <w:szCs w:val="24"/>
        </w:rPr>
        <w:t xml:space="preserve">darželis </w:t>
      </w:r>
      <w:r w:rsidRPr="00FA192C">
        <w:rPr>
          <w:szCs w:val="24"/>
        </w:rPr>
        <w:t>veiklą vykdė pagal šias sąmatas:</w:t>
      </w:r>
    </w:p>
    <w:p w14:paraId="000D01A3" w14:textId="77777777" w:rsidR="005D6394" w:rsidRDefault="005D6394" w:rsidP="00382295">
      <w:pPr>
        <w:suppressAutoHyphens/>
        <w:autoSpaceDE w:val="0"/>
        <w:ind w:firstLine="567"/>
        <w:contextualSpacing/>
        <w:jc w:val="both"/>
        <w:rPr>
          <w:szCs w:val="24"/>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486"/>
        <w:gridCol w:w="1418"/>
        <w:gridCol w:w="1276"/>
        <w:gridCol w:w="1417"/>
        <w:gridCol w:w="1313"/>
        <w:gridCol w:w="1239"/>
        <w:gridCol w:w="1275"/>
      </w:tblGrid>
      <w:tr w:rsidR="00382295" w:rsidRPr="004B688A" w14:paraId="662208A7" w14:textId="77777777" w:rsidTr="003C2AE9">
        <w:trPr>
          <w:trHeight w:val="1410"/>
        </w:trPr>
        <w:tc>
          <w:tcPr>
            <w:tcW w:w="528" w:type="dxa"/>
          </w:tcPr>
          <w:p w14:paraId="3643FD9E" w14:textId="77777777" w:rsidR="00382295" w:rsidRPr="004B688A" w:rsidRDefault="00382295" w:rsidP="002A2294">
            <w:pPr>
              <w:rPr>
                <w:sz w:val="20"/>
              </w:rPr>
            </w:pPr>
            <w:r w:rsidRPr="004B688A">
              <w:rPr>
                <w:sz w:val="20"/>
              </w:rPr>
              <w:t>Eil. Nr.</w:t>
            </w:r>
          </w:p>
        </w:tc>
        <w:tc>
          <w:tcPr>
            <w:tcW w:w="1486" w:type="dxa"/>
          </w:tcPr>
          <w:p w14:paraId="6965691E" w14:textId="77777777" w:rsidR="00382295" w:rsidRPr="004B688A" w:rsidRDefault="00382295" w:rsidP="002A2294">
            <w:pPr>
              <w:rPr>
                <w:sz w:val="20"/>
              </w:rPr>
            </w:pPr>
            <w:r w:rsidRPr="004B688A">
              <w:rPr>
                <w:sz w:val="20"/>
              </w:rPr>
              <w:t xml:space="preserve">Programos kodas ir pavadinimas </w:t>
            </w:r>
          </w:p>
        </w:tc>
        <w:tc>
          <w:tcPr>
            <w:tcW w:w="1418" w:type="dxa"/>
          </w:tcPr>
          <w:p w14:paraId="727E921D" w14:textId="77777777" w:rsidR="00382295" w:rsidRPr="004B688A" w:rsidRDefault="00382295" w:rsidP="002A2294">
            <w:pPr>
              <w:rPr>
                <w:sz w:val="20"/>
              </w:rPr>
            </w:pPr>
            <w:r w:rsidRPr="004B688A">
              <w:rPr>
                <w:sz w:val="20"/>
              </w:rPr>
              <w:t>Finansavimo šaltinis</w:t>
            </w:r>
          </w:p>
        </w:tc>
        <w:tc>
          <w:tcPr>
            <w:tcW w:w="1276" w:type="dxa"/>
          </w:tcPr>
          <w:p w14:paraId="7CB86A27" w14:textId="77777777" w:rsidR="00382295" w:rsidRPr="004B688A" w:rsidRDefault="00382295" w:rsidP="002A2294">
            <w:pPr>
              <w:rPr>
                <w:sz w:val="20"/>
              </w:rPr>
            </w:pPr>
            <w:r w:rsidRPr="004B688A">
              <w:rPr>
                <w:sz w:val="20"/>
              </w:rPr>
              <w:t>Išlaidų klasifikacija pagal valstybės funkcijas</w:t>
            </w:r>
          </w:p>
        </w:tc>
        <w:tc>
          <w:tcPr>
            <w:tcW w:w="1417" w:type="dxa"/>
          </w:tcPr>
          <w:p w14:paraId="49CD51AE" w14:textId="24D793EB" w:rsidR="00382295" w:rsidRPr="004B688A" w:rsidRDefault="00382295" w:rsidP="002A2294">
            <w:pPr>
              <w:rPr>
                <w:sz w:val="20"/>
              </w:rPr>
            </w:pPr>
            <w:r w:rsidRPr="004B688A">
              <w:rPr>
                <w:sz w:val="20"/>
              </w:rPr>
              <w:t xml:space="preserve">Asignavimų planas, įskaitant patikslinimus </w:t>
            </w:r>
            <w:r w:rsidR="00693C52">
              <w:rPr>
                <w:sz w:val="20"/>
              </w:rPr>
              <w:t>I</w:t>
            </w:r>
            <w:r w:rsidR="00122CB1" w:rsidRPr="004B688A">
              <w:rPr>
                <w:sz w:val="20"/>
              </w:rPr>
              <w:t xml:space="preserve"> ketvirčiui </w:t>
            </w:r>
            <w:r w:rsidRPr="004B688A">
              <w:rPr>
                <w:sz w:val="20"/>
              </w:rPr>
              <w:t>(eurais)</w:t>
            </w:r>
          </w:p>
        </w:tc>
        <w:tc>
          <w:tcPr>
            <w:tcW w:w="1313" w:type="dxa"/>
          </w:tcPr>
          <w:p w14:paraId="64C34F42" w14:textId="5CE3A36E" w:rsidR="00382295" w:rsidRPr="004B688A" w:rsidRDefault="00382295" w:rsidP="002A2294">
            <w:pPr>
              <w:rPr>
                <w:sz w:val="20"/>
              </w:rPr>
            </w:pPr>
            <w:r w:rsidRPr="004B688A">
              <w:rPr>
                <w:sz w:val="20"/>
              </w:rPr>
              <w:t xml:space="preserve">Gauti asignavimai per </w:t>
            </w:r>
            <w:r w:rsidR="00122CB1" w:rsidRPr="004B688A">
              <w:rPr>
                <w:sz w:val="20"/>
              </w:rPr>
              <w:t xml:space="preserve">I ketvirtį </w:t>
            </w:r>
            <w:r w:rsidRPr="004B688A">
              <w:rPr>
                <w:sz w:val="20"/>
              </w:rPr>
              <w:t>(eurais)</w:t>
            </w:r>
          </w:p>
        </w:tc>
        <w:tc>
          <w:tcPr>
            <w:tcW w:w="1239" w:type="dxa"/>
          </w:tcPr>
          <w:p w14:paraId="33C48905" w14:textId="6C88CEDD" w:rsidR="00382295" w:rsidRPr="004B688A" w:rsidRDefault="00382295" w:rsidP="002A2294">
            <w:pPr>
              <w:rPr>
                <w:sz w:val="20"/>
              </w:rPr>
            </w:pPr>
            <w:r w:rsidRPr="004B688A">
              <w:rPr>
                <w:sz w:val="20"/>
              </w:rPr>
              <w:t xml:space="preserve">Panaudoti asignavimai per </w:t>
            </w:r>
            <w:r w:rsidR="00122CB1" w:rsidRPr="004B688A">
              <w:rPr>
                <w:sz w:val="20"/>
              </w:rPr>
              <w:t xml:space="preserve">I ketvirtį </w:t>
            </w:r>
            <w:r w:rsidRPr="004B688A">
              <w:rPr>
                <w:sz w:val="20"/>
              </w:rPr>
              <w:t>(eurais)</w:t>
            </w:r>
          </w:p>
        </w:tc>
        <w:tc>
          <w:tcPr>
            <w:tcW w:w="1275" w:type="dxa"/>
          </w:tcPr>
          <w:p w14:paraId="15C949D4" w14:textId="3AD4882D" w:rsidR="00382295" w:rsidRPr="004B688A" w:rsidRDefault="00382295" w:rsidP="002A2294">
            <w:pPr>
              <w:rPr>
                <w:sz w:val="20"/>
              </w:rPr>
            </w:pPr>
            <w:r w:rsidRPr="004B688A">
              <w:rPr>
                <w:sz w:val="20"/>
              </w:rPr>
              <w:t xml:space="preserve">Nepanaudoti asignavimai per </w:t>
            </w:r>
            <w:r w:rsidR="00122CB1" w:rsidRPr="004B688A">
              <w:rPr>
                <w:sz w:val="20"/>
              </w:rPr>
              <w:t>I ketvirtį</w:t>
            </w:r>
            <w:r w:rsidRPr="004B688A">
              <w:rPr>
                <w:sz w:val="20"/>
              </w:rPr>
              <w:t xml:space="preserve"> (eurais)</w:t>
            </w:r>
          </w:p>
        </w:tc>
      </w:tr>
      <w:tr w:rsidR="00FD0CED" w:rsidRPr="004B688A" w14:paraId="2B11F980" w14:textId="77777777" w:rsidTr="003C2AE9">
        <w:trPr>
          <w:trHeight w:val="503"/>
        </w:trPr>
        <w:tc>
          <w:tcPr>
            <w:tcW w:w="528" w:type="dxa"/>
            <w:vAlign w:val="center"/>
          </w:tcPr>
          <w:p w14:paraId="42B2E92D" w14:textId="77777777" w:rsidR="00FD0CED" w:rsidRPr="004B688A" w:rsidRDefault="00FD0CED" w:rsidP="002A2294">
            <w:pPr>
              <w:jc w:val="center"/>
              <w:rPr>
                <w:sz w:val="20"/>
              </w:rPr>
            </w:pPr>
            <w:r w:rsidRPr="004B688A">
              <w:rPr>
                <w:sz w:val="20"/>
              </w:rPr>
              <w:t>1.</w:t>
            </w:r>
          </w:p>
        </w:tc>
        <w:tc>
          <w:tcPr>
            <w:tcW w:w="1486" w:type="dxa"/>
            <w:vMerge w:val="restart"/>
            <w:vAlign w:val="center"/>
          </w:tcPr>
          <w:p w14:paraId="64A83C83" w14:textId="77777777" w:rsidR="00FD0CED" w:rsidRPr="004B688A" w:rsidRDefault="00FD0CED" w:rsidP="004B688A">
            <w:pPr>
              <w:rPr>
                <w:sz w:val="20"/>
              </w:rPr>
            </w:pPr>
            <w:r w:rsidRPr="004B688A">
              <w:rPr>
                <w:sz w:val="20"/>
              </w:rPr>
              <w:t>02_Švietimo paslaugų prieinamumo ir kokybės užtikrinimo programa</w:t>
            </w:r>
          </w:p>
        </w:tc>
        <w:tc>
          <w:tcPr>
            <w:tcW w:w="1418" w:type="dxa"/>
            <w:vAlign w:val="center"/>
          </w:tcPr>
          <w:p w14:paraId="25264D46" w14:textId="25761FDB" w:rsidR="00FD0CED" w:rsidRPr="004B688A" w:rsidRDefault="00FD0CED" w:rsidP="004B688A">
            <w:pPr>
              <w:rPr>
                <w:color w:val="000000"/>
                <w:sz w:val="20"/>
              </w:rPr>
            </w:pPr>
            <w:hyperlink r:id="rId7" w:history="1">
              <w:r w:rsidRPr="004B688A">
                <w:rPr>
                  <w:color w:val="000000"/>
                  <w:sz w:val="20"/>
                </w:rPr>
                <w:t xml:space="preserve">SAV_B 01.01 </w:t>
              </w:r>
            </w:hyperlink>
          </w:p>
        </w:tc>
        <w:tc>
          <w:tcPr>
            <w:tcW w:w="1276" w:type="dxa"/>
            <w:vAlign w:val="center"/>
          </w:tcPr>
          <w:p w14:paraId="496F4E8C" w14:textId="2810D93C" w:rsidR="00FD0CED" w:rsidRPr="004B688A" w:rsidRDefault="00FD0CED" w:rsidP="004B688A">
            <w:pPr>
              <w:jc w:val="center"/>
              <w:rPr>
                <w:sz w:val="20"/>
              </w:rPr>
            </w:pPr>
            <w:r w:rsidRPr="004B688A">
              <w:rPr>
                <w:sz w:val="20"/>
              </w:rPr>
              <w:t>09.01.0</w:t>
            </w:r>
            <w:r w:rsidR="00F625BD">
              <w:rPr>
                <w:sz w:val="20"/>
              </w:rPr>
              <w:t>2</w:t>
            </w:r>
            <w:r w:rsidRPr="004B688A">
              <w:rPr>
                <w:sz w:val="20"/>
              </w:rPr>
              <w:t>.01</w:t>
            </w:r>
          </w:p>
        </w:tc>
        <w:tc>
          <w:tcPr>
            <w:tcW w:w="1417" w:type="dxa"/>
            <w:vAlign w:val="center"/>
          </w:tcPr>
          <w:p w14:paraId="4E251BB6" w14:textId="35FD2BAD" w:rsidR="00FD0CED" w:rsidRPr="004B688A" w:rsidRDefault="00DF51C7" w:rsidP="004B688A">
            <w:pPr>
              <w:jc w:val="right"/>
              <w:rPr>
                <w:sz w:val="20"/>
              </w:rPr>
            </w:pPr>
            <w:r>
              <w:rPr>
                <w:sz w:val="20"/>
              </w:rPr>
              <w:t>283375,00</w:t>
            </w:r>
          </w:p>
        </w:tc>
        <w:tc>
          <w:tcPr>
            <w:tcW w:w="1313" w:type="dxa"/>
            <w:vAlign w:val="center"/>
          </w:tcPr>
          <w:p w14:paraId="00A50092" w14:textId="05C2FF53" w:rsidR="00FD0CED" w:rsidRPr="004B688A" w:rsidRDefault="00DF51C7" w:rsidP="004B688A">
            <w:pPr>
              <w:jc w:val="right"/>
              <w:rPr>
                <w:sz w:val="20"/>
              </w:rPr>
            </w:pPr>
            <w:r>
              <w:rPr>
                <w:sz w:val="20"/>
              </w:rPr>
              <w:t>187383,06</w:t>
            </w:r>
          </w:p>
        </w:tc>
        <w:tc>
          <w:tcPr>
            <w:tcW w:w="1239" w:type="dxa"/>
            <w:vAlign w:val="center"/>
          </w:tcPr>
          <w:p w14:paraId="55138049" w14:textId="6627B5AD" w:rsidR="00FD0CED" w:rsidRPr="004B688A" w:rsidRDefault="00DF51C7" w:rsidP="004B688A">
            <w:pPr>
              <w:jc w:val="right"/>
              <w:rPr>
                <w:sz w:val="20"/>
              </w:rPr>
            </w:pPr>
            <w:r>
              <w:rPr>
                <w:sz w:val="20"/>
              </w:rPr>
              <w:t>187358,51</w:t>
            </w:r>
          </w:p>
        </w:tc>
        <w:tc>
          <w:tcPr>
            <w:tcW w:w="1275" w:type="dxa"/>
            <w:vAlign w:val="center"/>
          </w:tcPr>
          <w:p w14:paraId="682D408B" w14:textId="5B17DBCD" w:rsidR="00FD0CED" w:rsidRPr="004B688A" w:rsidRDefault="00DF51C7" w:rsidP="004B688A">
            <w:pPr>
              <w:jc w:val="right"/>
              <w:rPr>
                <w:sz w:val="20"/>
              </w:rPr>
            </w:pPr>
            <w:r>
              <w:rPr>
                <w:sz w:val="20"/>
              </w:rPr>
              <w:t>96016,49</w:t>
            </w:r>
          </w:p>
        </w:tc>
      </w:tr>
      <w:tr w:rsidR="00FD0CED" w:rsidRPr="004B688A" w14:paraId="19514C31" w14:textId="77777777" w:rsidTr="003C2AE9">
        <w:trPr>
          <w:trHeight w:val="415"/>
        </w:trPr>
        <w:tc>
          <w:tcPr>
            <w:tcW w:w="528" w:type="dxa"/>
            <w:vAlign w:val="center"/>
          </w:tcPr>
          <w:p w14:paraId="5E923FC3" w14:textId="4F062842" w:rsidR="00FD0CED" w:rsidRPr="004B688A" w:rsidRDefault="00FD0CED" w:rsidP="002A2294">
            <w:pPr>
              <w:jc w:val="center"/>
              <w:rPr>
                <w:sz w:val="20"/>
              </w:rPr>
            </w:pPr>
            <w:bookmarkStart w:id="1" w:name="_Hlk478628313"/>
            <w:r w:rsidRPr="004B688A">
              <w:rPr>
                <w:sz w:val="20"/>
              </w:rPr>
              <w:t>2.</w:t>
            </w:r>
          </w:p>
        </w:tc>
        <w:tc>
          <w:tcPr>
            <w:tcW w:w="1486" w:type="dxa"/>
            <w:vMerge/>
            <w:vAlign w:val="center"/>
          </w:tcPr>
          <w:p w14:paraId="2BA4F7DA" w14:textId="77777777" w:rsidR="00FD0CED" w:rsidRPr="004B688A" w:rsidRDefault="00FD0CED" w:rsidP="002A2294">
            <w:pPr>
              <w:jc w:val="center"/>
              <w:rPr>
                <w:sz w:val="20"/>
              </w:rPr>
            </w:pPr>
          </w:p>
        </w:tc>
        <w:tc>
          <w:tcPr>
            <w:tcW w:w="1418" w:type="dxa"/>
            <w:vAlign w:val="center"/>
          </w:tcPr>
          <w:p w14:paraId="72C54221" w14:textId="77777777" w:rsidR="00FD0CED" w:rsidRPr="004B688A" w:rsidRDefault="00FD0CED" w:rsidP="004B688A">
            <w:pPr>
              <w:rPr>
                <w:sz w:val="20"/>
              </w:rPr>
            </w:pPr>
            <w:r w:rsidRPr="004B688A">
              <w:rPr>
                <w:sz w:val="20"/>
              </w:rPr>
              <w:t>SAV_DMK 04.02</w:t>
            </w:r>
          </w:p>
        </w:tc>
        <w:tc>
          <w:tcPr>
            <w:tcW w:w="1276" w:type="dxa"/>
            <w:vAlign w:val="center"/>
          </w:tcPr>
          <w:p w14:paraId="1486E753" w14:textId="7793F2C1" w:rsidR="00FD0CED" w:rsidRPr="004B688A" w:rsidRDefault="00FD0CED" w:rsidP="004B688A">
            <w:pPr>
              <w:jc w:val="center"/>
              <w:rPr>
                <w:sz w:val="20"/>
              </w:rPr>
            </w:pPr>
            <w:r w:rsidRPr="004B688A">
              <w:rPr>
                <w:sz w:val="20"/>
              </w:rPr>
              <w:t>09.01.0</w:t>
            </w:r>
            <w:r w:rsidR="00F625BD">
              <w:rPr>
                <w:sz w:val="20"/>
              </w:rPr>
              <w:t>2</w:t>
            </w:r>
            <w:r w:rsidRPr="004B688A">
              <w:rPr>
                <w:sz w:val="20"/>
              </w:rPr>
              <w:t>.01</w:t>
            </w:r>
          </w:p>
        </w:tc>
        <w:tc>
          <w:tcPr>
            <w:tcW w:w="1417" w:type="dxa"/>
            <w:vAlign w:val="center"/>
          </w:tcPr>
          <w:p w14:paraId="16650E08" w14:textId="1473C3BF" w:rsidR="00FD0CED" w:rsidRPr="004B688A" w:rsidRDefault="00DF51C7" w:rsidP="004B688A">
            <w:pPr>
              <w:jc w:val="right"/>
              <w:rPr>
                <w:sz w:val="20"/>
              </w:rPr>
            </w:pPr>
            <w:r>
              <w:rPr>
                <w:sz w:val="20"/>
              </w:rPr>
              <w:t>276180,00</w:t>
            </w:r>
          </w:p>
        </w:tc>
        <w:tc>
          <w:tcPr>
            <w:tcW w:w="1313" w:type="dxa"/>
            <w:vAlign w:val="center"/>
          </w:tcPr>
          <w:p w14:paraId="3DD80932" w14:textId="359E69FE" w:rsidR="00FD0CED" w:rsidRPr="004B688A" w:rsidRDefault="00DF51C7" w:rsidP="004B688A">
            <w:pPr>
              <w:jc w:val="right"/>
              <w:rPr>
                <w:sz w:val="20"/>
              </w:rPr>
            </w:pPr>
            <w:r>
              <w:rPr>
                <w:sz w:val="20"/>
              </w:rPr>
              <w:t>174978,39</w:t>
            </w:r>
          </w:p>
        </w:tc>
        <w:tc>
          <w:tcPr>
            <w:tcW w:w="1239" w:type="dxa"/>
            <w:vAlign w:val="center"/>
          </w:tcPr>
          <w:p w14:paraId="23E59729" w14:textId="3FE0855A" w:rsidR="00FD0CED" w:rsidRPr="004B688A" w:rsidRDefault="00DF51C7" w:rsidP="004B688A">
            <w:pPr>
              <w:jc w:val="right"/>
              <w:rPr>
                <w:sz w:val="20"/>
              </w:rPr>
            </w:pPr>
            <w:r>
              <w:rPr>
                <w:sz w:val="20"/>
              </w:rPr>
              <w:t>174955,69</w:t>
            </w:r>
          </w:p>
        </w:tc>
        <w:tc>
          <w:tcPr>
            <w:tcW w:w="1275" w:type="dxa"/>
            <w:vAlign w:val="center"/>
          </w:tcPr>
          <w:p w14:paraId="39E4CB20" w14:textId="6627B6DE" w:rsidR="00FD0CED" w:rsidRPr="004B688A" w:rsidRDefault="00DF51C7" w:rsidP="004B688A">
            <w:pPr>
              <w:jc w:val="right"/>
              <w:rPr>
                <w:sz w:val="20"/>
              </w:rPr>
            </w:pPr>
            <w:r>
              <w:rPr>
                <w:sz w:val="20"/>
              </w:rPr>
              <w:t>101224,31</w:t>
            </w:r>
          </w:p>
        </w:tc>
      </w:tr>
      <w:bookmarkEnd w:id="1"/>
      <w:tr w:rsidR="00FD0CED" w:rsidRPr="004B688A" w14:paraId="13F7AAA4" w14:textId="77777777" w:rsidTr="003C2AE9">
        <w:trPr>
          <w:trHeight w:val="407"/>
        </w:trPr>
        <w:tc>
          <w:tcPr>
            <w:tcW w:w="528" w:type="dxa"/>
            <w:vAlign w:val="center"/>
          </w:tcPr>
          <w:p w14:paraId="5EE4A4CD" w14:textId="43588366" w:rsidR="00FD0CED" w:rsidRPr="004B688A" w:rsidRDefault="00FD0CED" w:rsidP="002A2294">
            <w:pPr>
              <w:jc w:val="center"/>
              <w:rPr>
                <w:sz w:val="20"/>
              </w:rPr>
            </w:pPr>
            <w:r w:rsidRPr="004B688A">
              <w:rPr>
                <w:sz w:val="20"/>
              </w:rPr>
              <w:t>3.</w:t>
            </w:r>
          </w:p>
        </w:tc>
        <w:tc>
          <w:tcPr>
            <w:tcW w:w="1486" w:type="dxa"/>
            <w:vMerge/>
            <w:vAlign w:val="center"/>
          </w:tcPr>
          <w:p w14:paraId="049344BD" w14:textId="77777777" w:rsidR="00FD0CED" w:rsidRPr="004B688A" w:rsidRDefault="00FD0CED" w:rsidP="002A2294">
            <w:pPr>
              <w:jc w:val="center"/>
              <w:rPr>
                <w:sz w:val="20"/>
              </w:rPr>
            </w:pPr>
          </w:p>
        </w:tc>
        <w:tc>
          <w:tcPr>
            <w:tcW w:w="1418" w:type="dxa"/>
            <w:vAlign w:val="center"/>
          </w:tcPr>
          <w:p w14:paraId="20C0A83B" w14:textId="77777777" w:rsidR="00FD0CED" w:rsidRPr="004B688A" w:rsidRDefault="00FD0CED" w:rsidP="004B688A">
            <w:pPr>
              <w:rPr>
                <w:sz w:val="20"/>
              </w:rPr>
            </w:pPr>
            <w:r w:rsidRPr="004B688A">
              <w:rPr>
                <w:sz w:val="20"/>
              </w:rPr>
              <w:t>SAV_SPEC 03.01</w:t>
            </w:r>
          </w:p>
        </w:tc>
        <w:tc>
          <w:tcPr>
            <w:tcW w:w="1276" w:type="dxa"/>
            <w:vAlign w:val="center"/>
          </w:tcPr>
          <w:p w14:paraId="1A02A14C" w14:textId="59B39B43" w:rsidR="00FD0CED" w:rsidRPr="004B688A" w:rsidRDefault="00FD0CED" w:rsidP="004B688A">
            <w:pPr>
              <w:jc w:val="center"/>
              <w:rPr>
                <w:sz w:val="20"/>
              </w:rPr>
            </w:pPr>
            <w:r w:rsidRPr="004B688A">
              <w:rPr>
                <w:sz w:val="20"/>
              </w:rPr>
              <w:t>09.01.0</w:t>
            </w:r>
            <w:r w:rsidR="00F625BD">
              <w:rPr>
                <w:sz w:val="20"/>
              </w:rPr>
              <w:t>2</w:t>
            </w:r>
            <w:r w:rsidRPr="004B688A">
              <w:rPr>
                <w:sz w:val="20"/>
              </w:rPr>
              <w:t>.01</w:t>
            </w:r>
          </w:p>
        </w:tc>
        <w:tc>
          <w:tcPr>
            <w:tcW w:w="1417" w:type="dxa"/>
            <w:vAlign w:val="center"/>
          </w:tcPr>
          <w:p w14:paraId="71F2AD7C" w14:textId="122B1B97" w:rsidR="00FD0CED" w:rsidRPr="004B688A" w:rsidRDefault="00DF51C7" w:rsidP="004B688A">
            <w:pPr>
              <w:jc w:val="right"/>
              <w:rPr>
                <w:sz w:val="20"/>
              </w:rPr>
            </w:pPr>
            <w:r>
              <w:rPr>
                <w:sz w:val="20"/>
              </w:rPr>
              <w:t>20800,00</w:t>
            </w:r>
          </w:p>
        </w:tc>
        <w:tc>
          <w:tcPr>
            <w:tcW w:w="1313" w:type="dxa"/>
            <w:vAlign w:val="center"/>
          </w:tcPr>
          <w:p w14:paraId="05F655D4" w14:textId="3AD80538" w:rsidR="00FD0CED" w:rsidRPr="004B688A" w:rsidRDefault="00DF51C7" w:rsidP="004440C3">
            <w:pPr>
              <w:jc w:val="right"/>
              <w:rPr>
                <w:sz w:val="20"/>
              </w:rPr>
            </w:pPr>
            <w:r>
              <w:rPr>
                <w:sz w:val="20"/>
              </w:rPr>
              <w:t>4449,75</w:t>
            </w:r>
          </w:p>
        </w:tc>
        <w:tc>
          <w:tcPr>
            <w:tcW w:w="1239" w:type="dxa"/>
            <w:vAlign w:val="center"/>
          </w:tcPr>
          <w:p w14:paraId="56474928" w14:textId="2031EBCB" w:rsidR="00FD0CED" w:rsidRPr="004B688A" w:rsidRDefault="00DF51C7" w:rsidP="004B688A">
            <w:pPr>
              <w:jc w:val="right"/>
              <w:rPr>
                <w:sz w:val="20"/>
              </w:rPr>
            </w:pPr>
            <w:r>
              <w:rPr>
                <w:sz w:val="20"/>
              </w:rPr>
              <w:t>4419,00</w:t>
            </w:r>
          </w:p>
        </w:tc>
        <w:tc>
          <w:tcPr>
            <w:tcW w:w="1275" w:type="dxa"/>
            <w:vAlign w:val="center"/>
          </w:tcPr>
          <w:p w14:paraId="07CE64A4" w14:textId="339FC343" w:rsidR="00FD0CED" w:rsidRPr="004B688A" w:rsidRDefault="00DF51C7" w:rsidP="004B688A">
            <w:pPr>
              <w:jc w:val="right"/>
              <w:rPr>
                <w:sz w:val="20"/>
              </w:rPr>
            </w:pPr>
            <w:r>
              <w:rPr>
                <w:sz w:val="20"/>
              </w:rPr>
              <w:t>16381,00</w:t>
            </w:r>
          </w:p>
        </w:tc>
      </w:tr>
      <w:tr w:rsidR="00FD0CED" w:rsidRPr="004B688A" w14:paraId="150BE74A" w14:textId="77777777" w:rsidTr="003C2AE9">
        <w:trPr>
          <w:trHeight w:val="410"/>
        </w:trPr>
        <w:tc>
          <w:tcPr>
            <w:tcW w:w="528" w:type="dxa"/>
            <w:vAlign w:val="center"/>
          </w:tcPr>
          <w:p w14:paraId="1F5A1EDC" w14:textId="15F18BA7" w:rsidR="00FD0CED" w:rsidRPr="004B688A" w:rsidRDefault="00FD0CED" w:rsidP="002A2294">
            <w:pPr>
              <w:jc w:val="center"/>
              <w:rPr>
                <w:sz w:val="20"/>
              </w:rPr>
            </w:pPr>
            <w:r w:rsidRPr="004B688A">
              <w:rPr>
                <w:sz w:val="20"/>
              </w:rPr>
              <w:t>4.</w:t>
            </w:r>
          </w:p>
        </w:tc>
        <w:tc>
          <w:tcPr>
            <w:tcW w:w="1486" w:type="dxa"/>
            <w:vMerge/>
            <w:vAlign w:val="center"/>
          </w:tcPr>
          <w:p w14:paraId="5F5EAA1F" w14:textId="77777777" w:rsidR="00FD0CED" w:rsidRPr="004B688A" w:rsidRDefault="00FD0CED" w:rsidP="002A2294">
            <w:pPr>
              <w:jc w:val="center"/>
              <w:rPr>
                <w:sz w:val="20"/>
              </w:rPr>
            </w:pPr>
          </w:p>
        </w:tc>
        <w:tc>
          <w:tcPr>
            <w:tcW w:w="1418" w:type="dxa"/>
            <w:vAlign w:val="center"/>
          </w:tcPr>
          <w:p w14:paraId="4DB15D0C" w14:textId="339BCC11" w:rsidR="00FD0CED" w:rsidRPr="004B688A" w:rsidRDefault="00FD0CED" w:rsidP="004B688A">
            <w:pPr>
              <w:rPr>
                <w:sz w:val="20"/>
              </w:rPr>
            </w:pPr>
            <w:r w:rsidRPr="004B688A">
              <w:rPr>
                <w:sz w:val="20"/>
              </w:rPr>
              <w:t>SAV_SPE</w:t>
            </w:r>
            <w:r w:rsidR="00F625BD">
              <w:rPr>
                <w:sz w:val="20"/>
              </w:rPr>
              <w:t>C_</w:t>
            </w:r>
            <w:r w:rsidRPr="004B688A">
              <w:rPr>
                <w:sz w:val="20"/>
              </w:rPr>
              <w:t>LIK 03.03</w:t>
            </w:r>
          </w:p>
        </w:tc>
        <w:tc>
          <w:tcPr>
            <w:tcW w:w="1276" w:type="dxa"/>
            <w:vAlign w:val="center"/>
          </w:tcPr>
          <w:p w14:paraId="284B83E1" w14:textId="765FB4A4" w:rsidR="00FD0CED" w:rsidRPr="004B688A" w:rsidRDefault="00FD0CED" w:rsidP="004B688A">
            <w:pPr>
              <w:jc w:val="center"/>
              <w:rPr>
                <w:sz w:val="20"/>
              </w:rPr>
            </w:pPr>
            <w:r w:rsidRPr="004B688A">
              <w:rPr>
                <w:sz w:val="20"/>
              </w:rPr>
              <w:t>09.01.0</w:t>
            </w:r>
            <w:r w:rsidR="00F625BD">
              <w:rPr>
                <w:sz w:val="20"/>
              </w:rPr>
              <w:t>2</w:t>
            </w:r>
            <w:r w:rsidRPr="004B688A">
              <w:rPr>
                <w:sz w:val="20"/>
              </w:rPr>
              <w:t>.01</w:t>
            </w:r>
          </w:p>
        </w:tc>
        <w:tc>
          <w:tcPr>
            <w:tcW w:w="1417" w:type="dxa"/>
            <w:vAlign w:val="center"/>
          </w:tcPr>
          <w:p w14:paraId="740F2581" w14:textId="4578BADC" w:rsidR="00FD0CED" w:rsidRPr="004B688A" w:rsidRDefault="00DF51C7" w:rsidP="004B688A">
            <w:pPr>
              <w:jc w:val="right"/>
              <w:rPr>
                <w:sz w:val="20"/>
              </w:rPr>
            </w:pPr>
            <w:r>
              <w:rPr>
                <w:sz w:val="20"/>
              </w:rPr>
              <w:t>6957,20</w:t>
            </w:r>
          </w:p>
        </w:tc>
        <w:tc>
          <w:tcPr>
            <w:tcW w:w="1313" w:type="dxa"/>
            <w:vAlign w:val="center"/>
          </w:tcPr>
          <w:p w14:paraId="041EACBE" w14:textId="33A3FE9F" w:rsidR="00FD0CED" w:rsidRPr="004B688A" w:rsidRDefault="00DF51C7" w:rsidP="004B688A">
            <w:pPr>
              <w:jc w:val="right"/>
              <w:rPr>
                <w:sz w:val="20"/>
              </w:rPr>
            </w:pPr>
            <w:r>
              <w:rPr>
                <w:sz w:val="20"/>
              </w:rPr>
              <w:t>2636,80</w:t>
            </w:r>
          </w:p>
        </w:tc>
        <w:tc>
          <w:tcPr>
            <w:tcW w:w="1239" w:type="dxa"/>
            <w:vAlign w:val="center"/>
          </w:tcPr>
          <w:p w14:paraId="27D5B7A3" w14:textId="77487545" w:rsidR="00FD0CED" w:rsidRPr="004B688A" w:rsidRDefault="00DF51C7" w:rsidP="004B688A">
            <w:pPr>
              <w:jc w:val="right"/>
              <w:rPr>
                <w:sz w:val="20"/>
              </w:rPr>
            </w:pPr>
            <w:r>
              <w:rPr>
                <w:sz w:val="20"/>
              </w:rPr>
              <w:t>2636,80</w:t>
            </w:r>
          </w:p>
        </w:tc>
        <w:tc>
          <w:tcPr>
            <w:tcW w:w="1275" w:type="dxa"/>
            <w:vAlign w:val="center"/>
          </w:tcPr>
          <w:p w14:paraId="4CF2AE0C" w14:textId="633A7098" w:rsidR="00FD0CED" w:rsidRPr="004B688A" w:rsidRDefault="00DF51C7" w:rsidP="004B688A">
            <w:pPr>
              <w:jc w:val="right"/>
              <w:rPr>
                <w:sz w:val="20"/>
              </w:rPr>
            </w:pPr>
            <w:r>
              <w:rPr>
                <w:sz w:val="20"/>
              </w:rPr>
              <w:t>4320,40</w:t>
            </w:r>
          </w:p>
        </w:tc>
      </w:tr>
      <w:tr w:rsidR="00FD0CED" w:rsidRPr="004B688A" w14:paraId="5CD96247" w14:textId="77777777" w:rsidTr="003C2AE9">
        <w:trPr>
          <w:trHeight w:val="415"/>
        </w:trPr>
        <w:tc>
          <w:tcPr>
            <w:tcW w:w="528" w:type="dxa"/>
            <w:vAlign w:val="center"/>
          </w:tcPr>
          <w:p w14:paraId="24158926" w14:textId="598DA53F" w:rsidR="00FD0CED" w:rsidRPr="004B688A" w:rsidRDefault="00624943" w:rsidP="002A2294">
            <w:pPr>
              <w:jc w:val="center"/>
              <w:rPr>
                <w:sz w:val="20"/>
              </w:rPr>
            </w:pPr>
            <w:r w:rsidRPr="004B688A">
              <w:rPr>
                <w:sz w:val="20"/>
              </w:rPr>
              <w:t>5.</w:t>
            </w:r>
          </w:p>
        </w:tc>
        <w:tc>
          <w:tcPr>
            <w:tcW w:w="1486" w:type="dxa"/>
            <w:vMerge/>
            <w:vAlign w:val="center"/>
          </w:tcPr>
          <w:p w14:paraId="693B2B2D" w14:textId="77777777" w:rsidR="00FD0CED" w:rsidRPr="004B688A" w:rsidRDefault="00FD0CED" w:rsidP="002A2294">
            <w:pPr>
              <w:jc w:val="center"/>
              <w:rPr>
                <w:sz w:val="20"/>
              </w:rPr>
            </w:pPr>
          </w:p>
        </w:tc>
        <w:tc>
          <w:tcPr>
            <w:tcW w:w="1418" w:type="dxa"/>
            <w:vAlign w:val="center"/>
          </w:tcPr>
          <w:p w14:paraId="1DF45C47" w14:textId="4DF70DD2" w:rsidR="00FD0CED" w:rsidRPr="004B688A" w:rsidRDefault="00F625BD" w:rsidP="004B688A">
            <w:pPr>
              <w:rPr>
                <w:sz w:val="20"/>
              </w:rPr>
            </w:pPr>
            <w:r>
              <w:rPr>
                <w:sz w:val="20"/>
              </w:rPr>
              <w:t xml:space="preserve">ESF </w:t>
            </w:r>
            <w:r w:rsidR="00FD0CED" w:rsidRPr="004B688A">
              <w:rPr>
                <w:sz w:val="20"/>
              </w:rPr>
              <w:t>0</w:t>
            </w:r>
            <w:r>
              <w:rPr>
                <w:sz w:val="20"/>
              </w:rPr>
              <w:t>6</w:t>
            </w:r>
            <w:r w:rsidR="00FD0CED" w:rsidRPr="004B688A">
              <w:rPr>
                <w:sz w:val="20"/>
              </w:rPr>
              <w:t>.0</w:t>
            </w:r>
            <w:r>
              <w:rPr>
                <w:sz w:val="20"/>
              </w:rPr>
              <w:t>1</w:t>
            </w:r>
          </w:p>
        </w:tc>
        <w:tc>
          <w:tcPr>
            <w:tcW w:w="1276" w:type="dxa"/>
            <w:vAlign w:val="center"/>
          </w:tcPr>
          <w:p w14:paraId="4284DE18" w14:textId="62FC0AA7" w:rsidR="00FD0CED" w:rsidRPr="004B688A" w:rsidRDefault="00FD0CED" w:rsidP="004B688A">
            <w:pPr>
              <w:jc w:val="center"/>
              <w:rPr>
                <w:sz w:val="20"/>
              </w:rPr>
            </w:pPr>
            <w:r w:rsidRPr="004B688A">
              <w:rPr>
                <w:sz w:val="20"/>
              </w:rPr>
              <w:t>09.0</w:t>
            </w:r>
            <w:r w:rsidR="00F625BD">
              <w:rPr>
                <w:sz w:val="20"/>
              </w:rPr>
              <w:t>1</w:t>
            </w:r>
            <w:r w:rsidRPr="004B688A">
              <w:rPr>
                <w:sz w:val="20"/>
              </w:rPr>
              <w:t>.0</w:t>
            </w:r>
            <w:r w:rsidR="00F625BD">
              <w:rPr>
                <w:sz w:val="20"/>
              </w:rPr>
              <w:t>2</w:t>
            </w:r>
            <w:r w:rsidRPr="004B688A">
              <w:rPr>
                <w:sz w:val="20"/>
              </w:rPr>
              <w:t>.01</w:t>
            </w:r>
          </w:p>
        </w:tc>
        <w:tc>
          <w:tcPr>
            <w:tcW w:w="1417" w:type="dxa"/>
            <w:vAlign w:val="center"/>
          </w:tcPr>
          <w:p w14:paraId="7E491170" w14:textId="6DEB20FF" w:rsidR="00FD0CED" w:rsidRPr="004B688A" w:rsidRDefault="00DF51C7" w:rsidP="004B688A">
            <w:pPr>
              <w:jc w:val="right"/>
              <w:rPr>
                <w:sz w:val="20"/>
              </w:rPr>
            </w:pPr>
            <w:r>
              <w:rPr>
                <w:sz w:val="20"/>
              </w:rPr>
              <w:t>19597,33</w:t>
            </w:r>
          </w:p>
        </w:tc>
        <w:tc>
          <w:tcPr>
            <w:tcW w:w="1313" w:type="dxa"/>
            <w:vAlign w:val="center"/>
          </w:tcPr>
          <w:p w14:paraId="542EE3E8" w14:textId="41C61329" w:rsidR="00FD0CED" w:rsidRPr="004B688A" w:rsidRDefault="00DF51C7" w:rsidP="004B688A">
            <w:pPr>
              <w:jc w:val="right"/>
              <w:rPr>
                <w:sz w:val="20"/>
              </w:rPr>
            </w:pPr>
            <w:r>
              <w:rPr>
                <w:sz w:val="20"/>
              </w:rPr>
              <w:t>6393,15</w:t>
            </w:r>
          </w:p>
        </w:tc>
        <w:tc>
          <w:tcPr>
            <w:tcW w:w="1239" w:type="dxa"/>
            <w:vAlign w:val="center"/>
          </w:tcPr>
          <w:p w14:paraId="25EA1C9D" w14:textId="73494BB1" w:rsidR="00FD0CED" w:rsidRPr="004B688A" w:rsidRDefault="00DF51C7" w:rsidP="004B688A">
            <w:pPr>
              <w:jc w:val="right"/>
              <w:rPr>
                <w:sz w:val="20"/>
              </w:rPr>
            </w:pPr>
            <w:r>
              <w:rPr>
                <w:sz w:val="20"/>
              </w:rPr>
              <w:t>6393,15</w:t>
            </w:r>
          </w:p>
        </w:tc>
        <w:tc>
          <w:tcPr>
            <w:tcW w:w="1275" w:type="dxa"/>
            <w:vAlign w:val="center"/>
          </w:tcPr>
          <w:p w14:paraId="21588B01" w14:textId="4C5EF309" w:rsidR="00FD0CED" w:rsidRPr="004B688A" w:rsidRDefault="00DF51C7" w:rsidP="004B688A">
            <w:pPr>
              <w:jc w:val="right"/>
              <w:rPr>
                <w:sz w:val="20"/>
              </w:rPr>
            </w:pPr>
            <w:r>
              <w:rPr>
                <w:sz w:val="20"/>
              </w:rPr>
              <w:t>13204,18</w:t>
            </w:r>
          </w:p>
        </w:tc>
      </w:tr>
      <w:tr w:rsidR="00FD0CED" w:rsidRPr="004B688A" w14:paraId="322A57F1" w14:textId="77777777" w:rsidTr="003C2AE9">
        <w:trPr>
          <w:trHeight w:val="415"/>
        </w:trPr>
        <w:tc>
          <w:tcPr>
            <w:tcW w:w="528" w:type="dxa"/>
            <w:vAlign w:val="center"/>
          </w:tcPr>
          <w:p w14:paraId="04B4CF10" w14:textId="3FE8F8DF" w:rsidR="00FD0CED" w:rsidRPr="004B688A" w:rsidRDefault="00624943" w:rsidP="002A2294">
            <w:pPr>
              <w:jc w:val="center"/>
              <w:rPr>
                <w:sz w:val="20"/>
              </w:rPr>
            </w:pPr>
            <w:r w:rsidRPr="004B688A">
              <w:rPr>
                <w:sz w:val="20"/>
              </w:rPr>
              <w:t>6</w:t>
            </w:r>
            <w:r w:rsidR="00FD0CED" w:rsidRPr="004B688A">
              <w:rPr>
                <w:sz w:val="20"/>
              </w:rPr>
              <w:t>.</w:t>
            </w:r>
          </w:p>
        </w:tc>
        <w:tc>
          <w:tcPr>
            <w:tcW w:w="1486" w:type="dxa"/>
            <w:vMerge/>
            <w:vAlign w:val="center"/>
          </w:tcPr>
          <w:p w14:paraId="27784FBD" w14:textId="77777777" w:rsidR="00FD0CED" w:rsidRPr="004B688A" w:rsidRDefault="00FD0CED" w:rsidP="002A2294">
            <w:pPr>
              <w:jc w:val="center"/>
              <w:rPr>
                <w:sz w:val="20"/>
              </w:rPr>
            </w:pPr>
          </w:p>
        </w:tc>
        <w:tc>
          <w:tcPr>
            <w:tcW w:w="1418" w:type="dxa"/>
            <w:vAlign w:val="center"/>
          </w:tcPr>
          <w:p w14:paraId="4D97BE9B" w14:textId="1C3B7012" w:rsidR="00FD0CED" w:rsidRPr="004B688A" w:rsidRDefault="00F625BD" w:rsidP="004B688A">
            <w:pPr>
              <w:rPr>
                <w:sz w:val="20"/>
              </w:rPr>
            </w:pPr>
            <w:r>
              <w:rPr>
                <w:sz w:val="20"/>
              </w:rPr>
              <w:t>SAV_</w:t>
            </w:r>
            <w:r w:rsidR="00FD0CED" w:rsidRPr="004B688A">
              <w:rPr>
                <w:sz w:val="20"/>
              </w:rPr>
              <w:t>VB</w:t>
            </w:r>
            <w:r>
              <w:rPr>
                <w:sz w:val="20"/>
              </w:rPr>
              <w:t xml:space="preserve"> </w:t>
            </w:r>
            <w:r w:rsidR="00FD0CED" w:rsidRPr="004B688A">
              <w:rPr>
                <w:sz w:val="20"/>
              </w:rPr>
              <w:t>08.03</w:t>
            </w:r>
          </w:p>
        </w:tc>
        <w:tc>
          <w:tcPr>
            <w:tcW w:w="1276" w:type="dxa"/>
            <w:vAlign w:val="center"/>
          </w:tcPr>
          <w:p w14:paraId="51781BF2" w14:textId="563E1C73" w:rsidR="00FD0CED" w:rsidRPr="004B688A" w:rsidRDefault="00FD0CED" w:rsidP="004B688A">
            <w:pPr>
              <w:jc w:val="center"/>
              <w:rPr>
                <w:sz w:val="20"/>
              </w:rPr>
            </w:pPr>
            <w:r w:rsidRPr="004B688A">
              <w:rPr>
                <w:sz w:val="20"/>
              </w:rPr>
              <w:t>09.0</w:t>
            </w:r>
            <w:r w:rsidR="00F625BD">
              <w:rPr>
                <w:sz w:val="20"/>
              </w:rPr>
              <w:t>8</w:t>
            </w:r>
            <w:r w:rsidRPr="004B688A">
              <w:rPr>
                <w:sz w:val="20"/>
              </w:rPr>
              <w:t>.01.01</w:t>
            </w:r>
          </w:p>
        </w:tc>
        <w:tc>
          <w:tcPr>
            <w:tcW w:w="1417" w:type="dxa"/>
            <w:vAlign w:val="center"/>
          </w:tcPr>
          <w:p w14:paraId="07D4F260" w14:textId="42363F6B" w:rsidR="00FD0CED" w:rsidRPr="004B688A" w:rsidRDefault="00DF51C7" w:rsidP="004B688A">
            <w:pPr>
              <w:jc w:val="right"/>
              <w:rPr>
                <w:sz w:val="20"/>
              </w:rPr>
            </w:pPr>
            <w:r>
              <w:rPr>
                <w:sz w:val="20"/>
              </w:rPr>
              <w:t>56460,00</w:t>
            </w:r>
          </w:p>
        </w:tc>
        <w:tc>
          <w:tcPr>
            <w:tcW w:w="1313" w:type="dxa"/>
            <w:vAlign w:val="center"/>
          </w:tcPr>
          <w:p w14:paraId="0F631017" w14:textId="2A7CA092" w:rsidR="00FD0CED" w:rsidRPr="004B688A" w:rsidRDefault="00CA041B" w:rsidP="004B688A">
            <w:pPr>
              <w:jc w:val="right"/>
              <w:rPr>
                <w:sz w:val="20"/>
              </w:rPr>
            </w:pPr>
            <w:r>
              <w:rPr>
                <w:sz w:val="20"/>
              </w:rPr>
              <w:t>6714,60</w:t>
            </w:r>
          </w:p>
        </w:tc>
        <w:tc>
          <w:tcPr>
            <w:tcW w:w="1239" w:type="dxa"/>
            <w:vAlign w:val="center"/>
          </w:tcPr>
          <w:p w14:paraId="666CF335" w14:textId="25984859" w:rsidR="00FD0CED" w:rsidRPr="004B688A" w:rsidRDefault="00CA041B" w:rsidP="004B688A">
            <w:pPr>
              <w:jc w:val="right"/>
              <w:rPr>
                <w:sz w:val="20"/>
              </w:rPr>
            </w:pPr>
            <w:r>
              <w:rPr>
                <w:sz w:val="20"/>
              </w:rPr>
              <w:t>6714,60</w:t>
            </w:r>
          </w:p>
        </w:tc>
        <w:tc>
          <w:tcPr>
            <w:tcW w:w="1275" w:type="dxa"/>
            <w:vAlign w:val="center"/>
          </w:tcPr>
          <w:p w14:paraId="7CBB2293" w14:textId="6726A864" w:rsidR="00FD0CED" w:rsidRPr="004B688A" w:rsidRDefault="00CA041B" w:rsidP="004B688A">
            <w:pPr>
              <w:jc w:val="right"/>
              <w:rPr>
                <w:sz w:val="20"/>
              </w:rPr>
            </w:pPr>
            <w:r>
              <w:rPr>
                <w:sz w:val="20"/>
              </w:rPr>
              <w:t>49745,40</w:t>
            </w:r>
          </w:p>
        </w:tc>
      </w:tr>
      <w:tr w:rsidR="00624943" w:rsidRPr="004B688A" w14:paraId="598B72DA" w14:textId="77777777" w:rsidTr="003C2AE9">
        <w:trPr>
          <w:trHeight w:val="415"/>
        </w:trPr>
        <w:tc>
          <w:tcPr>
            <w:tcW w:w="528" w:type="dxa"/>
            <w:vAlign w:val="center"/>
          </w:tcPr>
          <w:p w14:paraId="73107F56" w14:textId="77777777" w:rsidR="00624943" w:rsidRPr="004B688A" w:rsidRDefault="00624943" w:rsidP="00624943">
            <w:pPr>
              <w:jc w:val="center"/>
              <w:rPr>
                <w:sz w:val="20"/>
              </w:rPr>
            </w:pPr>
          </w:p>
        </w:tc>
        <w:tc>
          <w:tcPr>
            <w:tcW w:w="1486" w:type="dxa"/>
            <w:vAlign w:val="center"/>
          </w:tcPr>
          <w:p w14:paraId="5AF1F4E9" w14:textId="3CFD62A3" w:rsidR="00624943" w:rsidRPr="004B688A" w:rsidRDefault="00624943" w:rsidP="004B688A">
            <w:pPr>
              <w:jc w:val="right"/>
              <w:rPr>
                <w:b/>
                <w:bCs/>
                <w:sz w:val="20"/>
              </w:rPr>
            </w:pPr>
            <w:r w:rsidRPr="004B688A">
              <w:rPr>
                <w:b/>
                <w:bCs/>
                <w:sz w:val="20"/>
              </w:rPr>
              <w:t>02 programa</w:t>
            </w:r>
            <w:r w:rsidR="004B688A">
              <w:rPr>
                <w:b/>
                <w:bCs/>
                <w:sz w:val="20"/>
              </w:rPr>
              <w:t xml:space="preserve"> viso:</w:t>
            </w:r>
          </w:p>
        </w:tc>
        <w:tc>
          <w:tcPr>
            <w:tcW w:w="1418" w:type="dxa"/>
            <w:vAlign w:val="center"/>
          </w:tcPr>
          <w:p w14:paraId="0F4D736D" w14:textId="384967F9" w:rsidR="00624943" w:rsidRPr="004B688A" w:rsidRDefault="00624943" w:rsidP="00624943">
            <w:pPr>
              <w:jc w:val="center"/>
              <w:rPr>
                <w:b/>
                <w:bCs/>
                <w:sz w:val="20"/>
              </w:rPr>
            </w:pPr>
            <w:r w:rsidRPr="004B688A">
              <w:rPr>
                <w:b/>
                <w:sz w:val="20"/>
              </w:rPr>
              <w:t>X</w:t>
            </w:r>
          </w:p>
        </w:tc>
        <w:tc>
          <w:tcPr>
            <w:tcW w:w="1276" w:type="dxa"/>
            <w:vAlign w:val="center"/>
          </w:tcPr>
          <w:p w14:paraId="2951DBD7" w14:textId="73268C4D" w:rsidR="00624943" w:rsidRPr="004B688A" w:rsidRDefault="00624943" w:rsidP="004B688A">
            <w:pPr>
              <w:jc w:val="center"/>
              <w:rPr>
                <w:b/>
                <w:bCs/>
                <w:sz w:val="20"/>
              </w:rPr>
            </w:pPr>
            <w:r w:rsidRPr="004B688A">
              <w:rPr>
                <w:b/>
                <w:sz w:val="20"/>
              </w:rPr>
              <w:t>X</w:t>
            </w:r>
          </w:p>
        </w:tc>
        <w:tc>
          <w:tcPr>
            <w:tcW w:w="1417" w:type="dxa"/>
            <w:tcBorders>
              <w:top w:val="nil"/>
              <w:left w:val="single" w:sz="8" w:space="0" w:color="auto"/>
              <w:bottom w:val="single" w:sz="8" w:space="0" w:color="auto"/>
              <w:right w:val="single" w:sz="8" w:space="0" w:color="auto"/>
            </w:tcBorders>
            <w:vAlign w:val="center"/>
          </w:tcPr>
          <w:p w14:paraId="446B8645" w14:textId="7986AA76" w:rsidR="00624943" w:rsidRPr="004B688A" w:rsidRDefault="00CA041B" w:rsidP="004B688A">
            <w:pPr>
              <w:jc w:val="right"/>
              <w:rPr>
                <w:b/>
                <w:bCs/>
                <w:sz w:val="20"/>
              </w:rPr>
            </w:pPr>
            <w:r>
              <w:rPr>
                <w:b/>
                <w:bCs/>
                <w:sz w:val="20"/>
              </w:rPr>
              <w:t>663369,53</w:t>
            </w:r>
          </w:p>
        </w:tc>
        <w:tc>
          <w:tcPr>
            <w:tcW w:w="1313" w:type="dxa"/>
            <w:tcBorders>
              <w:top w:val="nil"/>
              <w:left w:val="nil"/>
              <w:bottom w:val="single" w:sz="8" w:space="0" w:color="auto"/>
              <w:right w:val="single" w:sz="8" w:space="0" w:color="auto"/>
            </w:tcBorders>
            <w:vAlign w:val="center"/>
          </w:tcPr>
          <w:p w14:paraId="6C0AE3A0" w14:textId="35E126A0" w:rsidR="00624943" w:rsidRPr="004B688A" w:rsidRDefault="00CA041B" w:rsidP="004B688A">
            <w:pPr>
              <w:jc w:val="right"/>
              <w:rPr>
                <w:b/>
                <w:bCs/>
                <w:sz w:val="20"/>
              </w:rPr>
            </w:pPr>
            <w:r>
              <w:rPr>
                <w:b/>
                <w:bCs/>
                <w:sz w:val="20"/>
              </w:rPr>
              <w:t>382555,75</w:t>
            </w:r>
          </w:p>
        </w:tc>
        <w:tc>
          <w:tcPr>
            <w:tcW w:w="1239" w:type="dxa"/>
            <w:tcBorders>
              <w:top w:val="nil"/>
              <w:left w:val="nil"/>
              <w:bottom w:val="single" w:sz="8" w:space="0" w:color="auto"/>
              <w:right w:val="single" w:sz="8" w:space="0" w:color="auto"/>
            </w:tcBorders>
            <w:vAlign w:val="center"/>
          </w:tcPr>
          <w:p w14:paraId="78CB53CD" w14:textId="70C5CE56" w:rsidR="00624943" w:rsidRPr="004B688A" w:rsidRDefault="00CA041B" w:rsidP="004B688A">
            <w:pPr>
              <w:jc w:val="right"/>
              <w:rPr>
                <w:b/>
                <w:bCs/>
                <w:sz w:val="20"/>
              </w:rPr>
            </w:pPr>
            <w:r>
              <w:rPr>
                <w:b/>
                <w:bCs/>
                <w:sz w:val="20"/>
              </w:rPr>
              <w:t>382477,75</w:t>
            </w:r>
          </w:p>
        </w:tc>
        <w:tc>
          <w:tcPr>
            <w:tcW w:w="1275" w:type="dxa"/>
            <w:tcBorders>
              <w:top w:val="nil"/>
              <w:left w:val="nil"/>
              <w:bottom w:val="single" w:sz="8" w:space="0" w:color="auto"/>
              <w:right w:val="single" w:sz="8" w:space="0" w:color="auto"/>
            </w:tcBorders>
            <w:vAlign w:val="center"/>
          </w:tcPr>
          <w:p w14:paraId="2B5AE838" w14:textId="736C6818" w:rsidR="00624943" w:rsidRPr="004B688A" w:rsidRDefault="00CA041B" w:rsidP="004B688A">
            <w:pPr>
              <w:jc w:val="right"/>
              <w:rPr>
                <w:b/>
                <w:bCs/>
                <w:sz w:val="20"/>
              </w:rPr>
            </w:pPr>
            <w:r>
              <w:rPr>
                <w:b/>
                <w:bCs/>
                <w:sz w:val="20"/>
              </w:rPr>
              <w:t>280891,78</w:t>
            </w:r>
          </w:p>
        </w:tc>
      </w:tr>
      <w:tr w:rsidR="00180E90" w:rsidRPr="004B688A" w14:paraId="5EA4C7A0" w14:textId="77777777" w:rsidTr="003C2AE9">
        <w:trPr>
          <w:trHeight w:val="415"/>
        </w:trPr>
        <w:tc>
          <w:tcPr>
            <w:tcW w:w="528" w:type="dxa"/>
            <w:vAlign w:val="center"/>
          </w:tcPr>
          <w:p w14:paraId="1D7C79D1" w14:textId="41B60165" w:rsidR="00180E90" w:rsidRPr="004B688A" w:rsidRDefault="00180E90" w:rsidP="00624943">
            <w:pPr>
              <w:jc w:val="center"/>
              <w:rPr>
                <w:sz w:val="20"/>
              </w:rPr>
            </w:pPr>
            <w:r>
              <w:rPr>
                <w:sz w:val="20"/>
              </w:rPr>
              <w:t>7</w:t>
            </w:r>
            <w:r w:rsidRPr="004B688A">
              <w:rPr>
                <w:sz w:val="20"/>
              </w:rPr>
              <w:t>.</w:t>
            </w:r>
          </w:p>
        </w:tc>
        <w:tc>
          <w:tcPr>
            <w:tcW w:w="1486" w:type="dxa"/>
            <w:vMerge w:val="restart"/>
            <w:vAlign w:val="center"/>
          </w:tcPr>
          <w:p w14:paraId="4B5A026B" w14:textId="30C215C2" w:rsidR="00180E90" w:rsidRPr="004B688A" w:rsidRDefault="00180E90" w:rsidP="004B688A">
            <w:pPr>
              <w:rPr>
                <w:sz w:val="20"/>
              </w:rPr>
            </w:pPr>
            <w:r w:rsidRPr="004B688A">
              <w:rPr>
                <w:sz w:val="20"/>
              </w:rPr>
              <w:t>03</w:t>
            </w:r>
            <w:r>
              <w:rPr>
                <w:sz w:val="20"/>
              </w:rPr>
              <w:t>_</w:t>
            </w:r>
            <w:r w:rsidRPr="004B688A">
              <w:rPr>
                <w:sz w:val="20"/>
              </w:rPr>
              <w:t>Socialinių paslaugų ir socialinės paramos teikimo programa</w:t>
            </w:r>
          </w:p>
        </w:tc>
        <w:tc>
          <w:tcPr>
            <w:tcW w:w="1418" w:type="dxa"/>
            <w:vAlign w:val="center"/>
          </w:tcPr>
          <w:p w14:paraId="571BA540" w14:textId="01F5981E" w:rsidR="00180E90" w:rsidRPr="004B688A" w:rsidRDefault="00180E90" w:rsidP="004B688A">
            <w:pPr>
              <w:rPr>
                <w:sz w:val="20"/>
              </w:rPr>
            </w:pPr>
            <w:r w:rsidRPr="004B688A">
              <w:rPr>
                <w:sz w:val="20"/>
              </w:rPr>
              <w:t>SAV_DVDF_SADM_MOKIN 04.26</w:t>
            </w:r>
          </w:p>
        </w:tc>
        <w:tc>
          <w:tcPr>
            <w:tcW w:w="1276" w:type="dxa"/>
            <w:vAlign w:val="center"/>
          </w:tcPr>
          <w:p w14:paraId="5A9F750B" w14:textId="6868168A" w:rsidR="00180E90" w:rsidRPr="004B688A" w:rsidRDefault="00180E90" w:rsidP="004B688A">
            <w:pPr>
              <w:jc w:val="center"/>
              <w:rPr>
                <w:sz w:val="20"/>
              </w:rPr>
            </w:pPr>
            <w:r w:rsidRPr="004B688A">
              <w:rPr>
                <w:sz w:val="20"/>
              </w:rPr>
              <w:t>10.04.01.40</w:t>
            </w:r>
          </w:p>
        </w:tc>
        <w:tc>
          <w:tcPr>
            <w:tcW w:w="1417" w:type="dxa"/>
            <w:vAlign w:val="center"/>
          </w:tcPr>
          <w:p w14:paraId="325A1D4F" w14:textId="11021B13" w:rsidR="00180E90" w:rsidRPr="004B688A" w:rsidRDefault="00CA041B" w:rsidP="004B688A">
            <w:pPr>
              <w:jc w:val="right"/>
              <w:rPr>
                <w:sz w:val="20"/>
              </w:rPr>
            </w:pPr>
            <w:r>
              <w:rPr>
                <w:sz w:val="20"/>
              </w:rPr>
              <w:t>24480,00</w:t>
            </w:r>
          </w:p>
        </w:tc>
        <w:tc>
          <w:tcPr>
            <w:tcW w:w="1313" w:type="dxa"/>
            <w:vAlign w:val="center"/>
          </w:tcPr>
          <w:p w14:paraId="46233245" w14:textId="3D6F0C99" w:rsidR="00180E90" w:rsidRPr="004B688A" w:rsidRDefault="00CA041B" w:rsidP="004B688A">
            <w:pPr>
              <w:jc w:val="right"/>
              <w:rPr>
                <w:sz w:val="20"/>
              </w:rPr>
            </w:pPr>
            <w:r>
              <w:rPr>
                <w:sz w:val="20"/>
              </w:rPr>
              <w:t>7745,45</w:t>
            </w:r>
          </w:p>
        </w:tc>
        <w:tc>
          <w:tcPr>
            <w:tcW w:w="1239" w:type="dxa"/>
            <w:vAlign w:val="center"/>
          </w:tcPr>
          <w:p w14:paraId="4F4C6159" w14:textId="42DF62BF" w:rsidR="00180E90" w:rsidRPr="004B688A" w:rsidRDefault="00CA041B" w:rsidP="004B688A">
            <w:pPr>
              <w:jc w:val="right"/>
              <w:rPr>
                <w:sz w:val="20"/>
              </w:rPr>
            </w:pPr>
            <w:r>
              <w:rPr>
                <w:sz w:val="20"/>
              </w:rPr>
              <w:t>7745,45</w:t>
            </w:r>
          </w:p>
        </w:tc>
        <w:tc>
          <w:tcPr>
            <w:tcW w:w="1275" w:type="dxa"/>
            <w:vAlign w:val="center"/>
          </w:tcPr>
          <w:p w14:paraId="403F7CD5" w14:textId="63EF4BC3" w:rsidR="00180E90" w:rsidRPr="004B688A" w:rsidRDefault="00CA041B" w:rsidP="004B688A">
            <w:pPr>
              <w:jc w:val="right"/>
              <w:rPr>
                <w:sz w:val="20"/>
              </w:rPr>
            </w:pPr>
            <w:r>
              <w:rPr>
                <w:sz w:val="20"/>
              </w:rPr>
              <w:t>16734,55</w:t>
            </w:r>
          </w:p>
        </w:tc>
      </w:tr>
      <w:tr w:rsidR="00180E90" w:rsidRPr="004B688A" w14:paraId="3D11F8FA" w14:textId="77777777" w:rsidTr="003C2AE9">
        <w:trPr>
          <w:trHeight w:val="415"/>
        </w:trPr>
        <w:tc>
          <w:tcPr>
            <w:tcW w:w="528" w:type="dxa"/>
            <w:vAlign w:val="center"/>
          </w:tcPr>
          <w:p w14:paraId="7F7C9324" w14:textId="4B036A27" w:rsidR="00180E90" w:rsidRDefault="00180E90" w:rsidP="00624943">
            <w:pPr>
              <w:jc w:val="center"/>
              <w:rPr>
                <w:sz w:val="20"/>
              </w:rPr>
            </w:pPr>
            <w:r>
              <w:rPr>
                <w:sz w:val="20"/>
              </w:rPr>
              <w:t>8.</w:t>
            </w:r>
          </w:p>
        </w:tc>
        <w:tc>
          <w:tcPr>
            <w:tcW w:w="1486" w:type="dxa"/>
            <w:vMerge/>
            <w:vAlign w:val="center"/>
          </w:tcPr>
          <w:p w14:paraId="6925CD07" w14:textId="77777777" w:rsidR="00180E90" w:rsidRPr="004B688A" w:rsidRDefault="00180E90" w:rsidP="004B688A">
            <w:pPr>
              <w:rPr>
                <w:sz w:val="20"/>
              </w:rPr>
            </w:pPr>
          </w:p>
        </w:tc>
        <w:tc>
          <w:tcPr>
            <w:tcW w:w="1418" w:type="dxa"/>
            <w:vAlign w:val="center"/>
          </w:tcPr>
          <w:p w14:paraId="6A37769C" w14:textId="14FF199E" w:rsidR="00180E90" w:rsidRPr="004B688A" w:rsidRDefault="00180E90" w:rsidP="004B688A">
            <w:pPr>
              <w:rPr>
                <w:sz w:val="20"/>
              </w:rPr>
            </w:pPr>
            <w:r>
              <w:rPr>
                <w:sz w:val="20"/>
              </w:rPr>
              <w:t>SAV_B 0</w:t>
            </w:r>
            <w:r w:rsidR="00CA041B">
              <w:rPr>
                <w:sz w:val="20"/>
              </w:rPr>
              <w:t>1</w:t>
            </w:r>
            <w:r>
              <w:rPr>
                <w:sz w:val="20"/>
              </w:rPr>
              <w:t>.0</w:t>
            </w:r>
            <w:r w:rsidR="00CA041B">
              <w:rPr>
                <w:sz w:val="20"/>
              </w:rPr>
              <w:t>1</w:t>
            </w:r>
          </w:p>
        </w:tc>
        <w:tc>
          <w:tcPr>
            <w:tcW w:w="1276" w:type="dxa"/>
            <w:vAlign w:val="center"/>
          </w:tcPr>
          <w:p w14:paraId="6CCE1C2E" w14:textId="335BFB55" w:rsidR="00180E90" w:rsidRPr="004B688A" w:rsidRDefault="00180E90" w:rsidP="004B688A">
            <w:pPr>
              <w:jc w:val="center"/>
              <w:rPr>
                <w:sz w:val="20"/>
              </w:rPr>
            </w:pPr>
            <w:r>
              <w:rPr>
                <w:sz w:val="20"/>
              </w:rPr>
              <w:t>10.04.01.40</w:t>
            </w:r>
          </w:p>
        </w:tc>
        <w:tc>
          <w:tcPr>
            <w:tcW w:w="1417" w:type="dxa"/>
            <w:vAlign w:val="center"/>
          </w:tcPr>
          <w:p w14:paraId="3A1C04ED" w14:textId="725911F2" w:rsidR="00180E90" w:rsidRDefault="00CA041B" w:rsidP="004B688A">
            <w:pPr>
              <w:jc w:val="right"/>
              <w:rPr>
                <w:sz w:val="20"/>
              </w:rPr>
            </w:pPr>
            <w:r>
              <w:rPr>
                <w:sz w:val="20"/>
              </w:rPr>
              <w:t>300,00</w:t>
            </w:r>
          </w:p>
        </w:tc>
        <w:tc>
          <w:tcPr>
            <w:tcW w:w="1313" w:type="dxa"/>
            <w:vAlign w:val="center"/>
          </w:tcPr>
          <w:p w14:paraId="5FF5C772" w14:textId="7CCDFEF6" w:rsidR="00180E90" w:rsidRPr="004B688A" w:rsidRDefault="00CA041B" w:rsidP="004B688A">
            <w:pPr>
              <w:jc w:val="right"/>
              <w:rPr>
                <w:sz w:val="20"/>
              </w:rPr>
            </w:pPr>
            <w:r>
              <w:rPr>
                <w:sz w:val="20"/>
              </w:rPr>
              <w:t>104,00</w:t>
            </w:r>
          </w:p>
        </w:tc>
        <w:tc>
          <w:tcPr>
            <w:tcW w:w="1239" w:type="dxa"/>
            <w:vAlign w:val="center"/>
          </w:tcPr>
          <w:p w14:paraId="72F147F6" w14:textId="7F1F662C" w:rsidR="00180E90" w:rsidRPr="004B688A" w:rsidRDefault="00CA041B" w:rsidP="004B688A">
            <w:pPr>
              <w:jc w:val="right"/>
              <w:rPr>
                <w:sz w:val="20"/>
              </w:rPr>
            </w:pPr>
            <w:r>
              <w:rPr>
                <w:sz w:val="20"/>
              </w:rPr>
              <w:t>104,00</w:t>
            </w:r>
          </w:p>
        </w:tc>
        <w:tc>
          <w:tcPr>
            <w:tcW w:w="1275" w:type="dxa"/>
            <w:vAlign w:val="center"/>
          </w:tcPr>
          <w:p w14:paraId="2D62A99F" w14:textId="678DCA14" w:rsidR="00180E90" w:rsidRPr="004B688A" w:rsidRDefault="00CA041B" w:rsidP="004B688A">
            <w:pPr>
              <w:jc w:val="right"/>
              <w:rPr>
                <w:sz w:val="20"/>
              </w:rPr>
            </w:pPr>
            <w:r>
              <w:rPr>
                <w:sz w:val="20"/>
              </w:rPr>
              <w:t>196,00</w:t>
            </w:r>
          </w:p>
        </w:tc>
      </w:tr>
      <w:tr w:rsidR="00180E90" w:rsidRPr="004B688A" w14:paraId="0211E2D0" w14:textId="77777777" w:rsidTr="003C2AE9">
        <w:trPr>
          <w:trHeight w:val="415"/>
        </w:trPr>
        <w:tc>
          <w:tcPr>
            <w:tcW w:w="528" w:type="dxa"/>
            <w:vAlign w:val="center"/>
          </w:tcPr>
          <w:p w14:paraId="33C8272E" w14:textId="77777777" w:rsidR="00180E90" w:rsidRDefault="00180E90" w:rsidP="00624943">
            <w:pPr>
              <w:jc w:val="center"/>
              <w:rPr>
                <w:sz w:val="20"/>
              </w:rPr>
            </w:pPr>
          </w:p>
        </w:tc>
        <w:tc>
          <w:tcPr>
            <w:tcW w:w="1486" w:type="dxa"/>
            <w:vAlign w:val="center"/>
          </w:tcPr>
          <w:p w14:paraId="2093D060" w14:textId="67CF93A7" w:rsidR="00180E90" w:rsidRPr="004B688A" w:rsidRDefault="00180E90" w:rsidP="00180E90">
            <w:pPr>
              <w:jc w:val="right"/>
              <w:rPr>
                <w:sz w:val="20"/>
              </w:rPr>
            </w:pPr>
            <w:r w:rsidRPr="004B688A">
              <w:rPr>
                <w:b/>
                <w:bCs/>
                <w:sz w:val="20"/>
              </w:rPr>
              <w:t>0</w:t>
            </w:r>
            <w:r>
              <w:rPr>
                <w:b/>
                <w:bCs/>
                <w:sz w:val="20"/>
              </w:rPr>
              <w:t>3</w:t>
            </w:r>
            <w:r w:rsidRPr="004B688A">
              <w:rPr>
                <w:b/>
                <w:bCs/>
                <w:sz w:val="20"/>
              </w:rPr>
              <w:t xml:space="preserve"> programa</w:t>
            </w:r>
            <w:r>
              <w:rPr>
                <w:b/>
                <w:bCs/>
                <w:sz w:val="20"/>
              </w:rPr>
              <w:t xml:space="preserve"> viso:</w:t>
            </w:r>
          </w:p>
        </w:tc>
        <w:tc>
          <w:tcPr>
            <w:tcW w:w="1418" w:type="dxa"/>
            <w:vAlign w:val="center"/>
          </w:tcPr>
          <w:p w14:paraId="61ADC359" w14:textId="5561ADE1" w:rsidR="00180E90" w:rsidRPr="004B688A" w:rsidRDefault="00180E90" w:rsidP="00180E90">
            <w:pPr>
              <w:jc w:val="center"/>
              <w:rPr>
                <w:sz w:val="20"/>
              </w:rPr>
            </w:pPr>
            <w:r w:rsidRPr="004B688A">
              <w:rPr>
                <w:b/>
                <w:sz w:val="20"/>
              </w:rPr>
              <w:t>X</w:t>
            </w:r>
          </w:p>
        </w:tc>
        <w:tc>
          <w:tcPr>
            <w:tcW w:w="1276" w:type="dxa"/>
            <w:vAlign w:val="center"/>
          </w:tcPr>
          <w:p w14:paraId="622C0A51" w14:textId="61420905" w:rsidR="00180E90" w:rsidRPr="004B688A" w:rsidRDefault="00180E90" w:rsidP="004B688A">
            <w:pPr>
              <w:jc w:val="center"/>
              <w:rPr>
                <w:sz w:val="20"/>
              </w:rPr>
            </w:pPr>
            <w:r w:rsidRPr="004B688A">
              <w:rPr>
                <w:b/>
                <w:sz w:val="20"/>
              </w:rPr>
              <w:t>X</w:t>
            </w:r>
          </w:p>
        </w:tc>
        <w:tc>
          <w:tcPr>
            <w:tcW w:w="1417" w:type="dxa"/>
            <w:vAlign w:val="center"/>
          </w:tcPr>
          <w:p w14:paraId="4E94AF39" w14:textId="7558EBD1" w:rsidR="00180E90" w:rsidRPr="00705910" w:rsidRDefault="00CA041B" w:rsidP="004B688A">
            <w:pPr>
              <w:jc w:val="right"/>
              <w:rPr>
                <w:b/>
                <w:bCs/>
                <w:sz w:val="20"/>
              </w:rPr>
            </w:pPr>
            <w:r>
              <w:rPr>
                <w:b/>
                <w:bCs/>
                <w:sz w:val="20"/>
              </w:rPr>
              <w:t>24780,00</w:t>
            </w:r>
          </w:p>
        </w:tc>
        <w:tc>
          <w:tcPr>
            <w:tcW w:w="1313" w:type="dxa"/>
            <w:vAlign w:val="center"/>
          </w:tcPr>
          <w:p w14:paraId="391309D4" w14:textId="669DEC91" w:rsidR="00180E90" w:rsidRPr="00705910" w:rsidRDefault="00CA041B" w:rsidP="004B688A">
            <w:pPr>
              <w:jc w:val="right"/>
              <w:rPr>
                <w:b/>
                <w:bCs/>
                <w:sz w:val="20"/>
              </w:rPr>
            </w:pPr>
            <w:r>
              <w:rPr>
                <w:b/>
                <w:bCs/>
                <w:sz w:val="20"/>
              </w:rPr>
              <w:t>7849,45</w:t>
            </w:r>
          </w:p>
        </w:tc>
        <w:tc>
          <w:tcPr>
            <w:tcW w:w="1239" w:type="dxa"/>
            <w:vAlign w:val="center"/>
          </w:tcPr>
          <w:p w14:paraId="2A6CE7FA" w14:textId="4EC2725D" w:rsidR="00180E90" w:rsidRPr="00705910" w:rsidRDefault="00CA041B" w:rsidP="004B688A">
            <w:pPr>
              <w:jc w:val="right"/>
              <w:rPr>
                <w:b/>
                <w:bCs/>
                <w:sz w:val="20"/>
              </w:rPr>
            </w:pPr>
            <w:r>
              <w:rPr>
                <w:b/>
                <w:bCs/>
                <w:sz w:val="20"/>
              </w:rPr>
              <w:t>7849,45</w:t>
            </w:r>
          </w:p>
        </w:tc>
        <w:tc>
          <w:tcPr>
            <w:tcW w:w="1275" w:type="dxa"/>
            <w:vAlign w:val="center"/>
          </w:tcPr>
          <w:p w14:paraId="2F0C331E" w14:textId="6C6773FF" w:rsidR="00180E90" w:rsidRPr="00705910" w:rsidRDefault="00CA041B" w:rsidP="004B688A">
            <w:pPr>
              <w:jc w:val="right"/>
              <w:rPr>
                <w:b/>
                <w:bCs/>
                <w:sz w:val="20"/>
              </w:rPr>
            </w:pPr>
            <w:r>
              <w:rPr>
                <w:b/>
                <w:bCs/>
                <w:sz w:val="20"/>
              </w:rPr>
              <w:t>16930,55</w:t>
            </w:r>
          </w:p>
        </w:tc>
      </w:tr>
      <w:tr w:rsidR="00624943" w:rsidRPr="004B688A" w14:paraId="4195D027" w14:textId="77777777" w:rsidTr="003C2AE9">
        <w:trPr>
          <w:trHeight w:val="379"/>
        </w:trPr>
        <w:tc>
          <w:tcPr>
            <w:tcW w:w="528" w:type="dxa"/>
            <w:vAlign w:val="center"/>
          </w:tcPr>
          <w:p w14:paraId="13786EF2" w14:textId="77777777" w:rsidR="00624943" w:rsidRPr="004B688A" w:rsidRDefault="00624943" w:rsidP="00624943">
            <w:pPr>
              <w:jc w:val="center"/>
              <w:rPr>
                <w:b/>
                <w:sz w:val="20"/>
              </w:rPr>
            </w:pPr>
          </w:p>
        </w:tc>
        <w:tc>
          <w:tcPr>
            <w:tcW w:w="1486" w:type="dxa"/>
            <w:vAlign w:val="center"/>
          </w:tcPr>
          <w:p w14:paraId="0E44F5A3" w14:textId="36043472" w:rsidR="00624943" w:rsidRPr="004B688A" w:rsidRDefault="00624943" w:rsidP="004B688A">
            <w:pPr>
              <w:jc w:val="right"/>
              <w:rPr>
                <w:b/>
                <w:sz w:val="20"/>
              </w:rPr>
            </w:pPr>
            <w:r w:rsidRPr="004B688A">
              <w:rPr>
                <w:b/>
                <w:sz w:val="20"/>
              </w:rPr>
              <w:t>(02+03</w:t>
            </w:r>
            <w:r w:rsidR="00CA041B">
              <w:rPr>
                <w:b/>
                <w:sz w:val="20"/>
              </w:rPr>
              <w:t xml:space="preserve"> </w:t>
            </w:r>
            <w:r w:rsidRPr="004B688A">
              <w:rPr>
                <w:b/>
                <w:sz w:val="20"/>
              </w:rPr>
              <w:t>programos)</w:t>
            </w:r>
            <w:r w:rsidR="004B688A">
              <w:rPr>
                <w:b/>
                <w:sz w:val="20"/>
              </w:rPr>
              <w:t xml:space="preserve"> Iš viso</w:t>
            </w:r>
            <w:r w:rsidRPr="004B688A">
              <w:rPr>
                <w:b/>
                <w:sz w:val="20"/>
              </w:rPr>
              <w:t>:</w:t>
            </w:r>
          </w:p>
        </w:tc>
        <w:tc>
          <w:tcPr>
            <w:tcW w:w="1418" w:type="dxa"/>
            <w:vAlign w:val="center"/>
          </w:tcPr>
          <w:p w14:paraId="069018C7" w14:textId="77777777" w:rsidR="00624943" w:rsidRPr="004B688A" w:rsidRDefault="00624943" w:rsidP="00624943">
            <w:pPr>
              <w:jc w:val="center"/>
              <w:rPr>
                <w:b/>
                <w:sz w:val="20"/>
              </w:rPr>
            </w:pPr>
            <w:r w:rsidRPr="004B688A">
              <w:rPr>
                <w:b/>
                <w:sz w:val="20"/>
              </w:rPr>
              <w:t>X</w:t>
            </w:r>
          </w:p>
        </w:tc>
        <w:tc>
          <w:tcPr>
            <w:tcW w:w="1276" w:type="dxa"/>
            <w:vAlign w:val="center"/>
          </w:tcPr>
          <w:p w14:paraId="6113445C" w14:textId="77777777" w:rsidR="00624943" w:rsidRPr="004B688A" w:rsidRDefault="00624943" w:rsidP="004B688A">
            <w:pPr>
              <w:jc w:val="center"/>
              <w:rPr>
                <w:b/>
                <w:sz w:val="20"/>
              </w:rPr>
            </w:pPr>
            <w:r w:rsidRPr="004B688A">
              <w:rPr>
                <w:b/>
                <w:sz w:val="20"/>
              </w:rPr>
              <w:t>X</w:t>
            </w:r>
          </w:p>
        </w:tc>
        <w:tc>
          <w:tcPr>
            <w:tcW w:w="1417" w:type="dxa"/>
            <w:tcBorders>
              <w:top w:val="nil"/>
              <w:left w:val="single" w:sz="8" w:space="0" w:color="auto"/>
              <w:bottom w:val="single" w:sz="8" w:space="0" w:color="auto"/>
              <w:right w:val="single" w:sz="8" w:space="0" w:color="auto"/>
            </w:tcBorders>
            <w:vAlign w:val="center"/>
          </w:tcPr>
          <w:p w14:paraId="3B3274DC" w14:textId="6F9C201D" w:rsidR="00624943" w:rsidRPr="004B688A" w:rsidRDefault="007F2E34" w:rsidP="004B688A">
            <w:pPr>
              <w:jc w:val="right"/>
              <w:rPr>
                <w:b/>
                <w:sz w:val="20"/>
              </w:rPr>
            </w:pPr>
            <w:r>
              <w:rPr>
                <w:b/>
                <w:sz w:val="20"/>
              </w:rPr>
              <w:t>688149,53</w:t>
            </w:r>
          </w:p>
        </w:tc>
        <w:tc>
          <w:tcPr>
            <w:tcW w:w="1313" w:type="dxa"/>
            <w:tcBorders>
              <w:top w:val="nil"/>
              <w:left w:val="nil"/>
              <w:bottom w:val="single" w:sz="8" w:space="0" w:color="auto"/>
              <w:right w:val="single" w:sz="8" w:space="0" w:color="auto"/>
            </w:tcBorders>
            <w:vAlign w:val="center"/>
          </w:tcPr>
          <w:p w14:paraId="19B9E3EE" w14:textId="71BDF39D" w:rsidR="00624943" w:rsidRPr="004B688A" w:rsidRDefault="007F2E34" w:rsidP="004B688A">
            <w:pPr>
              <w:jc w:val="right"/>
              <w:rPr>
                <w:b/>
                <w:sz w:val="20"/>
              </w:rPr>
            </w:pPr>
            <w:r>
              <w:rPr>
                <w:b/>
                <w:sz w:val="20"/>
              </w:rPr>
              <w:t>390405,20</w:t>
            </w:r>
          </w:p>
        </w:tc>
        <w:tc>
          <w:tcPr>
            <w:tcW w:w="1239" w:type="dxa"/>
            <w:tcBorders>
              <w:top w:val="nil"/>
              <w:left w:val="nil"/>
              <w:bottom w:val="single" w:sz="8" w:space="0" w:color="auto"/>
              <w:right w:val="single" w:sz="8" w:space="0" w:color="auto"/>
            </w:tcBorders>
            <w:vAlign w:val="center"/>
          </w:tcPr>
          <w:p w14:paraId="0B69EA4B" w14:textId="0634EEAD" w:rsidR="00624943" w:rsidRPr="004B688A" w:rsidRDefault="007F2E34" w:rsidP="004B688A">
            <w:pPr>
              <w:jc w:val="right"/>
              <w:rPr>
                <w:b/>
                <w:sz w:val="20"/>
              </w:rPr>
            </w:pPr>
            <w:r>
              <w:rPr>
                <w:b/>
                <w:sz w:val="20"/>
              </w:rPr>
              <w:t>390327,20</w:t>
            </w:r>
          </w:p>
        </w:tc>
        <w:tc>
          <w:tcPr>
            <w:tcW w:w="1275" w:type="dxa"/>
            <w:tcBorders>
              <w:top w:val="nil"/>
              <w:left w:val="nil"/>
              <w:bottom w:val="single" w:sz="8" w:space="0" w:color="auto"/>
              <w:right w:val="single" w:sz="8" w:space="0" w:color="auto"/>
            </w:tcBorders>
            <w:vAlign w:val="center"/>
          </w:tcPr>
          <w:p w14:paraId="794E0800" w14:textId="7F96C0B2" w:rsidR="00624943" w:rsidRPr="004B688A" w:rsidRDefault="007F2E34" w:rsidP="004B688A">
            <w:pPr>
              <w:jc w:val="right"/>
              <w:rPr>
                <w:b/>
                <w:sz w:val="20"/>
              </w:rPr>
            </w:pPr>
            <w:r>
              <w:rPr>
                <w:b/>
                <w:sz w:val="20"/>
              </w:rPr>
              <w:t>297822,33</w:t>
            </w:r>
          </w:p>
        </w:tc>
      </w:tr>
    </w:tbl>
    <w:p w14:paraId="41ED0441" w14:textId="77777777" w:rsidR="005D6394" w:rsidRDefault="00F44951" w:rsidP="005D6394">
      <w:pPr>
        <w:contextualSpacing/>
        <w:jc w:val="both"/>
      </w:pPr>
      <w:r w:rsidRPr="00FA192C">
        <w:t xml:space="preserve">      </w:t>
      </w:r>
    </w:p>
    <w:p w14:paraId="51A65842" w14:textId="215825F0" w:rsidR="00F44951" w:rsidRPr="00FA192C" w:rsidRDefault="00F44951" w:rsidP="005D6394">
      <w:pPr>
        <w:ind w:firstLine="567"/>
        <w:contextualSpacing/>
        <w:jc w:val="both"/>
      </w:pPr>
      <w:r w:rsidRPr="00FA192C">
        <w:t>Palyginus gautus asignavimus ir panaudotus asignavimus su ataskaitinio laikotarpio planu sumos neviršija patvirtintų planų. Aukščiau išdėstytų sąmatų nepanaudotų planuotų lėšų liku</w:t>
      </w:r>
      <w:r w:rsidR="003E4C9C" w:rsidRPr="00FA192C">
        <w:t>čiai</w:t>
      </w:r>
      <w:r w:rsidRPr="00FA192C">
        <w:t xml:space="preserve"> persikelia </w:t>
      </w:r>
      <w:r w:rsidR="00B75352" w:rsidRPr="00FA192C">
        <w:t xml:space="preserve">naudojimui </w:t>
      </w:r>
      <w:r w:rsidRPr="00FA192C">
        <w:t>į 202</w:t>
      </w:r>
      <w:r w:rsidR="00A716BE">
        <w:t>6</w:t>
      </w:r>
      <w:r w:rsidRPr="00FA192C">
        <w:t xml:space="preserve"> metų </w:t>
      </w:r>
      <w:r w:rsidR="00693C52">
        <w:t>I</w:t>
      </w:r>
      <w:r w:rsidR="00A716BE">
        <w:t>I</w:t>
      </w:r>
      <w:r w:rsidRPr="00FA192C">
        <w:t xml:space="preserve"> ketvirtį.</w:t>
      </w:r>
    </w:p>
    <w:p w14:paraId="2AE4DFAA" w14:textId="2911245D" w:rsidR="005D6394" w:rsidRDefault="00382295">
      <w:pPr>
        <w:tabs>
          <w:tab w:val="left" w:pos="540"/>
        </w:tabs>
        <w:jc w:val="both"/>
        <w:rPr>
          <w:i/>
          <w:iCs/>
          <w:color w:val="A6A6A6"/>
          <w:szCs w:val="24"/>
          <w:lang w:eastAsia="lt-LT"/>
        </w:rPr>
      </w:pPr>
      <w:r w:rsidRPr="00FA192C">
        <w:rPr>
          <w:i/>
          <w:iCs/>
          <w:color w:val="A6A6A6"/>
          <w:szCs w:val="24"/>
          <w:lang w:eastAsia="lt-LT"/>
        </w:rPr>
        <w:t xml:space="preserve"> </w:t>
      </w:r>
    </w:p>
    <w:p w14:paraId="04B59640" w14:textId="77777777" w:rsidR="005D6394" w:rsidRPr="00FA192C" w:rsidRDefault="005D6394">
      <w:pPr>
        <w:tabs>
          <w:tab w:val="left" w:pos="540"/>
        </w:tabs>
        <w:jc w:val="both"/>
        <w:rPr>
          <w:i/>
          <w:iCs/>
          <w:color w:val="A6A6A6"/>
          <w:szCs w:val="24"/>
          <w:lang w:eastAsia="lt-LT"/>
        </w:rPr>
      </w:pPr>
    </w:p>
    <w:p w14:paraId="29040DF9" w14:textId="1EBED8BC" w:rsidR="00B700F5" w:rsidRPr="00FA192C" w:rsidRDefault="00000000">
      <w:pPr>
        <w:tabs>
          <w:tab w:val="left" w:pos="540"/>
        </w:tabs>
        <w:ind w:firstLine="567"/>
        <w:jc w:val="center"/>
        <w:rPr>
          <w:b/>
          <w:bCs/>
          <w:szCs w:val="24"/>
          <w:lang w:eastAsia="lt-LT"/>
        </w:rPr>
      </w:pPr>
      <w:r w:rsidRPr="00FA192C">
        <w:rPr>
          <w:b/>
          <w:bCs/>
          <w:szCs w:val="24"/>
          <w:lang w:eastAsia="lt-LT"/>
        </w:rPr>
        <w:t>V SKYRIUS</w:t>
      </w:r>
    </w:p>
    <w:p w14:paraId="480670AA" w14:textId="3C054267" w:rsidR="00B700F5" w:rsidRPr="00FA192C" w:rsidRDefault="00000000">
      <w:pPr>
        <w:tabs>
          <w:tab w:val="left" w:pos="540"/>
        </w:tabs>
        <w:ind w:firstLine="567"/>
        <w:jc w:val="center"/>
        <w:rPr>
          <w:b/>
          <w:bCs/>
          <w:szCs w:val="24"/>
          <w:lang w:eastAsia="lt-LT"/>
        </w:rPr>
      </w:pPr>
      <w:r w:rsidRPr="00FA192C">
        <w:rPr>
          <w:b/>
          <w:bCs/>
          <w:szCs w:val="24"/>
          <w:lang w:eastAsia="lt-LT"/>
        </w:rPr>
        <w:t>KITA INFORMACIJA</w:t>
      </w:r>
    </w:p>
    <w:p w14:paraId="6FFB3D4E" w14:textId="77777777" w:rsidR="005D6394" w:rsidRDefault="005D6394">
      <w:pPr>
        <w:tabs>
          <w:tab w:val="left" w:pos="540"/>
        </w:tabs>
        <w:jc w:val="both"/>
        <w:rPr>
          <w:szCs w:val="24"/>
          <w:lang w:eastAsia="lt-LT"/>
        </w:rPr>
      </w:pPr>
    </w:p>
    <w:p w14:paraId="06671760" w14:textId="77777777" w:rsidR="00C51C26" w:rsidRPr="00FA192C" w:rsidRDefault="00C51C26">
      <w:pPr>
        <w:tabs>
          <w:tab w:val="left" w:pos="540"/>
        </w:tabs>
        <w:jc w:val="both"/>
        <w:rPr>
          <w:szCs w:val="24"/>
          <w:lang w:eastAsia="lt-LT"/>
        </w:rPr>
      </w:pPr>
    </w:p>
    <w:p w14:paraId="16CCC72F" w14:textId="3697B614" w:rsidR="00422A0A" w:rsidRPr="00FA192C" w:rsidRDefault="00F44951">
      <w:pPr>
        <w:tabs>
          <w:tab w:val="left" w:pos="540"/>
        </w:tabs>
        <w:ind w:firstLine="567"/>
        <w:jc w:val="both"/>
      </w:pPr>
      <w:r w:rsidRPr="00FA192C">
        <w:t xml:space="preserve">Biudžeto lėšų </w:t>
      </w:r>
      <w:r w:rsidR="006F19D8" w:rsidRPr="00FA192C">
        <w:t xml:space="preserve">banko </w:t>
      </w:r>
      <w:r w:rsidRPr="00FA192C">
        <w:t>sąskait</w:t>
      </w:r>
      <w:r w:rsidR="006F19D8" w:rsidRPr="00FA192C">
        <w:t>ose</w:t>
      </w:r>
      <w:r w:rsidRPr="00FA192C">
        <w:t xml:space="preserve"> likutis 202</w:t>
      </w:r>
      <w:r w:rsidR="00A716BE">
        <w:t>6</w:t>
      </w:r>
      <w:r w:rsidRPr="00FA192C">
        <w:t xml:space="preserve"> m. </w:t>
      </w:r>
      <w:r w:rsidR="00693C52">
        <w:t>sausio</w:t>
      </w:r>
      <w:r w:rsidRPr="00FA192C">
        <w:t xml:space="preserve"> </w:t>
      </w:r>
      <w:r w:rsidR="00693C52">
        <w:t>0</w:t>
      </w:r>
      <w:r w:rsidRPr="00FA192C">
        <w:t>1 d. 0,00 €., o 202</w:t>
      </w:r>
      <w:r w:rsidR="00A716BE">
        <w:t>6</w:t>
      </w:r>
      <w:r w:rsidRPr="00FA192C">
        <w:t xml:space="preserve"> m. </w:t>
      </w:r>
      <w:r w:rsidR="00A716BE">
        <w:t>kovo</w:t>
      </w:r>
      <w:r w:rsidRPr="00FA192C">
        <w:t xml:space="preserve"> 3</w:t>
      </w:r>
      <w:r w:rsidR="00A716BE">
        <w:t>1</w:t>
      </w:r>
      <w:r w:rsidRPr="00FA192C">
        <w:t xml:space="preserve"> d. </w:t>
      </w:r>
      <w:r w:rsidR="00A716BE">
        <w:t>78,00</w:t>
      </w:r>
      <w:r w:rsidR="003E4C9C" w:rsidRPr="00FA192C">
        <w:t xml:space="preserve"> €.</w:t>
      </w:r>
      <w:r w:rsidR="00422A0A" w:rsidRPr="00FA192C">
        <w:t xml:space="preserve"> Tai užsakytos ir nepanaudotos per I ketvirtį piniginės lėšos banko komisiniams.</w:t>
      </w:r>
      <w:r w:rsidR="003E4C9C" w:rsidRPr="00FA192C">
        <w:t xml:space="preserve"> </w:t>
      </w:r>
    </w:p>
    <w:p w14:paraId="0CA7A95F" w14:textId="3BD0CD1B" w:rsidR="00AF5BE6" w:rsidRDefault="003E4C9C">
      <w:pPr>
        <w:tabs>
          <w:tab w:val="left" w:pos="540"/>
        </w:tabs>
        <w:ind w:firstLine="567"/>
        <w:jc w:val="both"/>
      </w:pPr>
      <w:r w:rsidRPr="00FA192C">
        <w:t>Mokėtinos sumos pagal programas, finansavimo šaltinius ir ekonominės klasifikacijos straipsnius susidarė:</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344"/>
        <w:gridCol w:w="1276"/>
        <w:gridCol w:w="1276"/>
        <w:gridCol w:w="1417"/>
        <w:gridCol w:w="992"/>
        <w:gridCol w:w="3119"/>
      </w:tblGrid>
      <w:tr w:rsidR="000D45AA" w:rsidRPr="005D6394" w14:paraId="579A34F6" w14:textId="77777777" w:rsidTr="00917EB6">
        <w:trPr>
          <w:trHeight w:val="839"/>
        </w:trPr>
        <w:tc>
          <w:tcPr>
            <w:tcW w:w="528" w:type="dxa"/>
          </w:tcPr>
          <w:p w14:paraId="3DFDA79F" w14:textId="77777777" w:rsidR="000D45AA" w:rsidRPr="005D6394" w:rsidRDefault="000D45AA" w:rsidP="00FA26A8">
            <w:pPr>
              <w:rPr>
                <w:sz w:val="18"/>
                <w:szCs w:val="18"/>
              </w:rPr>
            </w:pPr>
            <w:r w:rsidRPr="005D6394">
              <w:rPr>
                <w:sz w:val="18"/>
                <w:szCs w:val="18"/>
              </w:rPr>
              <w:lastRenderedPageBreak/>
              <w:t>Eil. Nr.</w:t>
            </w:r>
          </w:p>
        </w:tc>
        <w:tc>
          <w:tcPr>
            <w:tcW w:w="1344" w:type="dxa"/>
          </w:tcPr>
          <w:p w14:paraId="47145AA0" w14:textId="77777777" w:rsidR="000D45AA" w:rsidRPr="005D6394" w:rsidRDefault="000D45AA" w:rsidP="00FA26A8">
            <w:pPr>
              <w:rPr>
                <w:sz w:val="18"/>
                <w:szCs w:val="18"/>
              </w:rPr>
            </w:pPr>
            <w:r w:rsidRPr="005D6394">
              <w:rPr>
                <w:sz w:val="18"/>
                <w:szCs w:val="18"/>
              </w:rPr>
              <w:t xml:space="preserve">Programos kodas ir pavadinimas </w:t>
            </w:r>
          </w:p>
        </w:tc>
        <w:tc>
          <w:tcPr>
            <w:tcW w:w="1276" w:type="dxa"/>
          </w:tcPr>
          <w:p w14:paraId="72E57A1F" w14:textId="77777777" w:rsidR="000D45AA" w:rsidRPr="005D6394" w:rsidRDefault="000D45AA" w:rsidP="00FA26A8">
            <w:pPr>
              <w:rPr>
                <w:sz w:val="18"/>
                <w:szCs w:val="18"/>
              </w:rPr>
            </w:pPr>
            <w:r w:rsidRPr="005D6394">
              <w:rPr>
                <w:sz w:val="18"/>
                <w:szCs w:val="18"/>
              </w:rPr>
              <w:t>Finansavimo šaltinis</w:t>
            </w:r>
          </w:p>
        </w:tc>
        <w:tc>
          <w:tcPr>
            <w:tcW w:w="1276" w:type="dxa"/>
          </w:tcPr>
          <w:p w14:paraId="688AFAD5" w14:textId="77777777" w:rsidR="000D45AA" w:rsidRPr="005D6394" w:rsidRDefault="000D45AA" w:rsidP="00FA26A8">
            <w:pPr>
              <w:rPr>
                <w:sz w:val="18"/>
                <w:szCs w:val="18"/>
              </w:rPr>
            </w:pPr>
            <w:r w:rsidRPr="005D6394">
              <w:rPr>
                <w:sz w:val="18"/>
                <w:szCs w:val="18"/>
              </w:rPr>
              <w:t>Išlaidų klasifikacija pagal valstybės funkcijas</w:t>
            </w:r>
          </w:p>
        </w:tc>
        <w:tc>
          <w:tcPr>
            <w:tcW w:w="1417" w:type="dxa"/>
          </w:tcPr>
          <w:p w14:paraId="36C5BC15" w14:textId="4EB946E7" w:rsidR="000D45AA" w:rsidRPr="005D6394" w:rsidRDefault="000D45AA" w:rsidP="00FA26A8">
            <w:pPr>
              <w:rPr>
                <w:sz w:val="18"/>
                <w:szCs w:val="18"/>
              </w:rPr>
            </w:pPr>
            <w:r w:rsidRPr="005D6394">
              <w:rPr>
                <w:sz w:val="18"/>
                <w:szCs w:val="18"/>
              </w:rPr>
              <w:t xml:space="preserve">Ekonominės klasifikacijos straipsnis </w:t>
            </w:r>
          </w:p>
        </w:tc>
        <w:tc>
          <w:tcPr>
            <w:tcW w:w="992" w:type="dxa"/>
          </w:tcPr>
          <w:p w14:paraId="5ACD5163" w14:textId="1D717ABA" w:rsidR="000D45AA" w:rsidRPr="005D6394" w:rsidRDefault="000D45AA" w:rsidP="00FA26A8">
            <w:pPr>
              <w:rPr>
                <w:sz w:val="18"/>
                <w:szCs w:val="18"/>
              </w:rPr>
            </w:pPr>
            <w:r w:rsidRPr="005D6394">
              <w:rPr>
                <w:sz w:val="18"/>
                <w:szCs w:val="18"/>
              </w:rPr>
              <w:t>Mokėtina suma (</w:t>
            </w:r>
            <w:r w:rsidR="00466520" w:rsidRPr="005D6394">
              <w:rPr>
                <w:sz w:val="18"/>
                <w:szCs w:val="18"/>
              </w:rPr>
              <w:t xml:space="preserve">tūkst. </w:t>
            </w:r>
            <w:r w:rsidRPr="005D6394">
              <w:rPr>
                <w:sz w:val="18"/>
                <w:szCs w:val="18"/>
              </w:rPr>
              <w:t>eurais)</w:t>
            </w:r>
          </w:p>
        </w:tc>
        <w:tc>
          <w:tcPr>
            <w:tcW w:w="3119" w:type="dxa"/>
          </w:tcPr>
          <w:p w14:paraId="11B8220D" w14:textId="47D5DF18" w:rsidR="000D45AA" w:rsidRPr="005D6394" w:rsidRDefault="000D45AA" w:rsidP="00FA26A8">
            <w:pPr>
              <w:rPr>
                <w:sz w:val="18"/>
                <w:szCs w:val="18"/>
              </w:rPr>
            </w:pPr>
            <w:r w:rsidRPr="005D6394">
              <w:rPr>
                <w:sz w:val="18"/>
                <w:szCs w:val="18"/>
              </w:rPr>
              <w:t>Mokėtinos sumos susidarymo priežastis</w:t>
            </w:r>
          </w:p>
        </w:tc>
      </w:tr>
      <w:tr w:rsidR="00BF45A6" w:rsidRPr="00AF5BE6" w14:paraId="373F2355" w14:textId="77777777" w:rsidTr="00ED3A06">
        <w:trPr>
          <w:trHeight w:val="1101"/>
        </w:trPr>
        <w:tc>
          <w:tcPr>
            <w:tcW w:w="528" w:type="dxa"/>
            <w:vAlign w:val="center"/>
          </w:tcPr>
          <w:p w14:paraId="51EEA9D1" w14:textId="77777777" w:rsidR="00BF45A6" w:rsidRPr="00AF5BE6" w:rsidRDefault="00BF45A6" w:rsidP="00FA26A8">
            <w:pPr>
              <w:jc w:val="center"/>
              <w:rPr>
                <w:sz w:val="20"/>
              </w:rPr>
            </w:pPr>
            <w:r w:rsidRPr="00AF5BE6">
              <w:rPr>
                <w:sz w:val="20"/>
              </w:rPr>
              <w:t>1.</w:t>
            </w:r>
          </w:p>
        </w:tc>
        <w:tc>
          <w:tcPr>
            <w:tcW w:w="1344" w:type="dxa"/>
            <w:vMerge w:val="restart"/>
            <w:vAlign w:val="center"/>
          </w:tcPr>
          <w:p w14:paraId="4BF598B5" w14:textId="77777777" w:rsidR="00BF45A6" w:rsidRPr="00AF5BE6" w:rsidRDefault="00BF45A6" w:rsidP="00AF5BE6">
            <w:pPr>
              <w:rPr>
                <w:sz w:val="20"/>
              </w:rPr>
            </w:pPr>
            <w:r w:rsidRPr="00AF5BE6">
              <w:rPr>
                <w:sz w:val="20"/>
              </w:rPr>
              <w:t>02_Švietimo paslaugų prieinamumo ir kokybės užtikrinimo programa</w:t>
            </w:r>
          </w:p>
        </w:tc>
        <w:tc>
          <w:tcPr>
            <w:tcW w:w="1276" w:type="dxa"/>
            <w:vMerge w:val="restart"/>
            <w:vAlign w:val="center"/>
          </w:tcPr>
          <w:p w14:paraId="27F0332B" w14:textId="428AEFF9" w:rsidR="00BF45A6" w:rsidRPr="00AF5BE6" w:rsidRDefault="00BF45A6" w:rsidP="00AF5BE6">
            <w:pPr>
              <w:rPr>
                <w:color w:val="000000"/>
                <w:sz w:val="20"/>
              </w:rPr>
            </w:pPr>
            <w:hyperlink r:id="rId8" w:history="1">
              <w:r w:rsidRPr="00AF5BE6">
                <w:rPr>
                  <w:color w:val="000000"/>
                  <w:sz w:val="20"/>
                </w:rPr>
                <w:t xml:space="preserve">SAV_B 01.01 </w:t>
              </w:r>
            </w:hyperlink>
          </w:p>
        </w:tc>
        <w:tc>
          <w:tcPr>
            <w:tcW w:w="1276" w:type="dxa"/>
            <w:vMerge w:val="restart"/>
            <w:vAlign w:val="center"/>
          </w:tcPr>
          <w:p w14:paraId="44E7C32D" w14:textId="7C9D7FCD" w:rsidR="00BF45A6" w:rsidRPr="00AF5BE6" w:rsidRDefault="00BF45A6" w:rsidP="00FA26A8">
            <w:pPr>
              <w:jc w:val="center"/>
              <w:rPr>
                <w:sz w:val="20"/>
              </w:rPr>
            </w:pPr>
            <w:r w:rsidRPr="00AF5BE6">
              <w:rPr>
                <w:sz w:val="20"/>
              </w:rPr>
              <w:t>09.01.0</w:t>
            </w:r>
            <w:r>
              <w:rPr>
                <w:sz w:val="20"/>
              </w:rPr>
              <w:t>2</w:t>
            </w:r>
            <w:r w:rsidRPr="00AF5BE6">
              <w:rPr>
                <w:sz w:val="20"/>
              </w:rPr>
              <w:t>.01</w:t>
            </w:r>
          </w:p>
        </w:tc>
        <w:tc>
          <w:tcPr>
            <w:tcW w:w="1417" w:type="dxa"/>
            <w:vAlign w:val="center"/>
          </w:tcPr>
          <w:p w14:paraId="0A3764ED" w14:textId="6F0DC204" w:rsidR="00BF45A6" w:rsidRPr="00AF5BE6" w:rsidRDefault="00BF45A6" w:rsidP="00AF5BE6">
            <w:pPr>
              <w:rPr>
                <w:sz w:val="20"/>
              </w:rPr>
            </w:pPr>
            <w:r w:rsidRPr="00AF5BE6">
              <w:rPr>
                <w:sz w:val="20"/>
              </w:rPr>
              <w:t>2.1. Darbo užmokestis ir socialinis draudimas</w:t>
            </w:r>
          </w:p>
        </w:tc>
        <w:tc>
          <w:tcPr>
            <w:tcW w:w="992" w:type="dxa"/>
            <w:vAlign w:val="center"/>
          </w:tcPr>
          <w:p w14:paraId="0A2787D5" w14:textId="57A3FA6B" w:rsidR="00BF45A6" w:rsidRPr="00AF5BE6" w:rsidRDefault="00FA4C8A" w:rsidP="00AF5BE6">
            <w:pPr>
              <w:jc w:val="center"/>
              <w:rPr>
                <w:sz w:val="20"/>
              </w:rPr>
            </w:pPr>
            <w:r>
              <w:rPr>
                <w:sz w:val="20"/>
              </w:rPr>
              <w:t>6</w:t>
            </w:r>
            <w:r w:rsidR="001825C8">
              <w:rPr>
                <w:sz w:val="20"/>
              </w:rPr>
              <w:t>5</w:t>
            </w:r>
            <w:r>
              <w:rPr>
                <w:sz w:val="20"/>
              </w:rPr>
              <w:t>,</w:t>
            </w:r>
            <w:r w:rsidR="001825C8">
              <w:rPr>
                <w:sz w:val="20"/>
              </w:rPr>
              <w:t>9</w:t>
            </w:r>
          </w:p>
        </w:tc>
        <w:tc>
          <w:tcPr>
            <w:tcW w:w="3119" w:type="dxa"/>
            <w:vAlign w:val="center"/>
          </w:tcPr>
          <w:p w14:paraId="29929E8B" w14:textId="0A618EFB" w:rsidR="00BF45A6" w:rsidRPr="00AF5BE6" w:rsidRDefault="00BF45A6" w:rsidP="00E30A79">
            <w:pPr>
              <w:jc w:val="both"/>
              <w:rPr>
                <w:sz w:val="20"/>
              </w:rPr>
            </w:pPr>
            <w:r w:rsidRPr="00AF5BE6">
              <w:rPr>
                <w:sz w:val="20"/>
              </w:rPr>
              <w:t>Priskaičiuotas darbo užmokestis ir socialinis draudimas už 202</w:t>
            </w:r>
            <w:r w:rsidR="006B2A52">
              <w:rPr>
                <w:sz w:val="20"/>
              </w:rPr>
              <w:t>6</w:t>
            </w:r>
            <w:r w:rsidRPr="00AF5BE6">
              <w:rPr>
                <w:sz w:val="20"/>
              </w:rPr>
              <w:t xml:space="preserve"> m. </w:t>
            </w:r>
            <w:r w:rsidR="006B2A52">
              <w:rPr>
                <w:sz w:val="20"/>
              </w:rPr>
              <w:t>kovo</w:t>
            </w:r>
            <w:r w:rsidRPr="00AF5BE6">
              <w:rPr>
                <w:sz w:val="20"/>
              </w:rPr>
              <w:t xml:space="preserve"> mėn., kuris išmokėtas 202</w:t>
            </w:r>
            <w:r w:rsidR="006B2A52">
              <w:rPr>
                <w:sz w:val="20"/>
              </w:rPr>
              <w:t>6</w:t>
            </w:r>
            <w:r w:rsidRPr="00AF5BE6">
              <w:rPr>
                <w:sz w:val="20"/>
              </w:rPr>
              <w:t xml:space="preserve"> m. </w:t>
            </w:r>
            <w:r w:rsidR="006B2A52">
              <w:rPr>
                <w:sz w:val="20"/>
              </w:rPr>
              <w:t>balandžio</w:t>
            </w:r>
            <w:r w:rsidRPr="00AF5BE6">
              <w:rPr>
                <w:sz w:val="20"/>
              </w:rPr>
              <w:t xml:space="preserve"> mėn.</w:t>
            </w:r>
          </w:p>
        </w:tc>
      </w:tr>
      <w:tr w:rsidR="00BF45A6" w:rsidRPr="00AF5BE6" w14:paraId="7FFA05B0" w14:textId="77777777" w:rsidTr="00ED3A06">
        <w:trPr>
          <w:trHeight w:val="3385"/>
        </w:trPr>
        <w:tc>
          <w:tcPr>
            <w:tcW w:w="528" w:type="dxa"/>
            <w:vAlign w:val="center"/>
          </w:tcPr>
          <w:p w14:paraId="0C3B566A" w14:textId="77777777" w:rsidR="00BF45A6" w:rsidRPr="00AF5BE6" w:rsidRDefault="00BF45A6" w:rsidP="00FA26A8">
            <w:pPr>
              <w:jc w:val="center"/>
              <w:rPr>
                <w:sz w:val="20"/>
              </w:rPr>
            </w:pPr>
            <w:r w:rsidRPr="00AF5BE6">
              <w:rPr>
                <w:sz w:val="20"/>
              </w:rPr>
              <w:t>2.</w:t>
            </w:r>
          </w:p>
        </w:tc>
        <w:tc>
          <w:tcPr>
            <w:tcW w:w="1344" w:type="dxa"/>
            <w:vMerge/>
            <w:vAlign w:val="center"/>
          </w:tcPr>
          <w:p w14:paraId="5B6ECE83" w14:textId="77777777" w:rsidR="00BF45A6" w:rsidRPr="00AF5BE6" w:rsidRDefault="00BF45A6" w:rsidP="00AF5BE6">
            <w:pPr>
              <w:rPr>
                <w:sz w:val="20"/>
              </w:rPr>
            </w:pPr>
          </w:p>
        </w:tc>
        <w:tc>
          <w:tcPr>
            <w:tcW w:w="1276" w:type="dxa"/>
            <w:vMerge/>
            <w:vAlign w:val="center"/>
          </w:tcPr>
          <w:p w14:paraId="44F565A9" w14:textId="51B7AB26" w:rsidR="00BF45A6" w:rsidRPr="00AF5BE6" w:rsidRDefault="00BF45A6" w:rsidP="00AF5BE6">
            <w:pPr>
              <w:rPr>
                <w:sz w:val="20"/>
              </w:rPr>
            </w:pPr>
          </w:p>
        </w:tc>
        <w:tc>
          <w:tcPr>
            <w:tcW w:w="1276" w:type="dxa"/>
            <w:vMerge/>
            <w:vAlign w:val="center"/>
          </w:tcPr>
          <w:p w14:paraId="1549D7B8" w14:textId="36FE3803" w:rsidR="00BF45A6" w:rsidRPr="00AF5BE6" w:rsidRDefault="00BF45A6" w:rsidP="00FA26A8">
            <w:pPr>
              <w:jc w:val="center"/>
              <w:rPr>
                <w:sz w:val="20"/>
              </w:rPr>
            </w:pPr>
          </w:p>
        </w:tc>
        <w:tc>
          <w:tcPr>
            <w:tcW w:w="1417" w:type="dxa"/>
            <w:vAlign w:val="center"/>
          </w:tcPr>
          <w:p w14:paraId="4CE560B8" w14:textId="43FAE992" w:rsidR="00BF45A6" w:rsidRPr="00AF5BE6" w:rsidRDefault="00BF45A6" w:rsidP="00AF5BE6">
            <w:pPr>
              <w:rPr>
                <w:sz w:val="20"/>
              </w:rPr>
            </w:pPr>
            <w:r w:rsidRPr="00AF5BE6">
              <w:rPr>
                <w:sz w:val="20"/>
              </w:rPr>
              <w:t>2.2. Prekių ir paslaugų įsigijimo išlaidos</w:t>
            </w:r>
          </w:p>
        </w:tc>
        <w:tc>
          <w:tcPr>
            <w:tcW w:w="992" w:type="dxa"/>
            <w:vAlign w:val="center"/>
          </w:tcPr>
          <w:p w14:paraId="16BC5980" w14:textId="57D815B8" w:rsidR="00BF45A6" w:rsidRPr="005B6CD3" w:rsidRDefault="00FA4C8A" w:rsidP="00AF5BE6">
            <w:pPr>
              <w:jc w:val="center"/>
              <w:rPr>
                <w:sz w:val="20"/>
                <w:lang w:val="en-US"/>
              </w:rPr>
            </w:pPr>
            <w:r>
              <w:rPr>
                <w:sz w:val="20"/>
                <w:lang w:val="en-US"/>
              </w:rPr>
              <w:t>14,8</w:t>
            </w:r>
          </w:p>
        </w:tc>
        <w:tc>
          <w:tcPr>
            <w:tcW w:w="3119" w:type="dxa"/>
            <w:vAlign w:val="center"/>
          </w:tcPr>
          <w:p w14:paraId="52C23121" w14:textId="1F4EC676" w:rsidR="00BF45A6" w:rsidRPr="00AF5BE6" w:rsidRDefault="00BF45A6" w:rsidP="00E30A79">
            <w:pPr>
              <w:jc w:val="both"/>
              <w:rPr>
                <w:sz w:val="20"/>
              </w:rPr>
            </w:pPr>
            <w:r w:rsidRPr="00A737A5">
              <w:rPr>
                <w:sz w:val="20"/>
              </w:rPr>
              <w:t>Sąskaitos už komunalines paslaugas:</w:t>
            </w:r>
            <w:r w:rsidR="00E30A79">
              <w:rPr>
                <w:sz w:val="20"/>
              </w:rPr>
              <w:t xml:space="preserve"> </w:t>
            </w:r>
            <w:r w:rsidRPr="00A737A5">
              <w:rPr>
                <w:sz w:val="20"/>
              </w:rPr>
              <w:t xml:space="preserve">vandenį, </w:t>
            </w:r>
            <w:r>
              <w:rPr>
                <w:sz w:val="20"/>
              </w:rPr>
              <w:t xml:space="preserve">nuotekas, </w:t>
            </w:r>
            <w:r w:rsidRPr="00A737A5">
              <w:rPr>
                <w:sz w:val="20"/>
              </w:rPr>
              <w:t xml:space="preserve">elektrą, </w:t>
            </w:r>
            <w:r>
              <w:rPr>
                <w:sz w:val="20"/>
              </w:rPr>
              <w:t>šildymą, buitinių atliekų</w:t>
            </w:r>
            <w:r w:rsidRPr="00A737A5">
              <w:rPr>
                <w:sz w:val="20"/>
              </w:rPr>
              <w:t xml:space="preserve"> išvežimą. </w:t>
            </w:r>
            <w:r>
              <w:rPr>
                <w:sz w:val="20"/>
              </w:rPr>
              <w:t>Taip pat s</w:t>
            </w:r>
            <w:r w:rsidRPr="00AF5BE6">
              <w:rPr>
                <w:sz w:val="20"/>
              </w:rPr>
              <w:t xml:space="preserve">ąskaitos už </w:t>
            </w:r>
            <w:r>
              <w:rPr>
                <w:sz w:val="20"/>
              </w:rPr>
              <w:t>transporto, informacinių technologijų, ryšių, apsaugos, darbuotojų privalomojo sveikatos patikrinimo paslaugų įsigijimą, maisto produktų įsigijimo</w:t>
            </w:r>
            <w:r w:rsidRPr="00AF5BE6">
              <w:rPr>
                <w:sz w:val="20"/>
              </w:rPr>
              <w:t xml:space="preserve"> </w:t>
            </w:r>
            <w:r>
              <w:rPr>
                <w:sz w:val="20"/>
              </w:rPr>
              <w:t>bei kitas paslaugas ir prekes naudojamas ūkinėje įstaigos veikloje įsigytas ir</w:t>
            </w:r>
            <w:r w:rsidRPr="00AF5BE6">
              <w:rPr>
                <w:sz w:val="20"/>
              </w:rPr>
              <w:t xml:space="preserve"> suteiktas 202</w:t>
            </w:r>
            <w:r w:rsidR="006B2A52">
              <w:rPr>
                <w:sz w:val="20"/>
              </w:rPr>
              <w:t>6</w:t>
            </w:r>
            <w:r w:rsidRPr="00AF5BE6">
              <w:rPr>
                <w:sz w:val="20"/>
              </w:rPr>
              <w:t xml:space="preserve"> m. </w:t>
            </w:r>
            <w:r w:rsidR="006B2A52">
              <w:rPr>
                <w:sz w:val="20"/>
              </w:rPr>
              <w:t>kovo</w:t>
            </w:r>
            <w:r w:rsidRPr="00AF5BE6">
              <w:rPr>
                <w:sz w:val="20"/>
              </w:rPr>
              <w:t xml:space="preserve"> mėn. pateiktos pasibaigus ketvirčiui </w:t>
            </w:r>
            <w:r w:rsidR="006B2A52">
              <w:rPr>
                <w:sz w:val="20"/>
              </w:rPr>
              <w:t xml:space="preserve">(balandžio </w:t>
            </w:r>
            <w:r w:rsidRPr="00AF5BE6">
              <w:rPr>
                <w:sz w:val="20"/>
              </w:rPr>
              <w:t>1/10 dienomis)</w:t>
            </w:r>
          </w:p>
        </w:tc>
      </w:tr>
      <w:tr w:rsidR="00BF45A6" w:rsidRPr="00AF5BE6" w14:paraId="29228F78" w14:textId="77777777" w:rsidTr="00D36C88">
        <w:trPr>
          <w:trHeight w:val="1098"/>
        </w:trPr>
        <w:tc>
          <w:tcPr>
            <w:tcW w:w="528" w:type="dxa"/>
            <w:vAlign w:val="center"/>
          </w:tcPr>
          <w:p w14:paraId="6AAB71F8" w14:textId="39816E3C" w:rsidR="00BF45A6" w:rsidRDefault="005C3293" w:rsidP="00984081">
            <w:pPr>
              <w:jc w:val="center"/>
              <w:rPr>
                <w:sz w:val="20"/>
              </w:rPr>
            </w:pPr>
            <w:r>
              <w:rPr>
                <w:sz w:val="20"/>
              </w:rPr>
              <w:t>3</w:t>
            </w:r>
            <w:r w:rsidR="00BF45A6">
              <w:rPr>
                <w:sz w:val="20"/>
              </w:rPr>
              <w:t>.</w:t>
            </w:r>
          </w:p>
        </w:tc>
        <w:tc>
          <w:tcPr>
            <w:tcW w:w="1344" w:type="dxa"/>
            <w:vMerge/>
            <w:vAlign w:val="center"/>
          </w:tcPr>
          <w:p w14:paraId="4E402829" w14:textId="77777777" w:rsidR="00BF45A6" w:rsidRPr="00AF5BE6" w:rsidRDefault="00BF45A6" w:rsidP="00984081">
            <w:pPr>
              <w:rPr>
                <w:sz w:val="20"/>
              </w:rPr>
            </w:pPr>
          </w:p>
        </w:tc>
        <w:tc>
          <w:tcPr>
            <w:tcW w:w="1276" w:type="dxa"/>
            <w:vMerge/>
            <w:vAlign w:val="center"/>
          </w:tcPr>
          <w:p w14:paraId="0E518A69" w14:textId="77777777" w:rsidR="00BF45A6" w:rsidRPr="00AF5BE6" w:rsidRDefault="00BF45A6" w:rsidP="00984081">
            <w:pPr>
              <w:rPr>
                <w:sz w:val="20"/>
              </w:rPr>
            </w:pPr>
          </w:p>
        </w:tc>
        <w:tc>
          <w:tcPr>
            <w:tcW w:w="1276" w:type="dxa"/>
            <w:vMerge/>
            <w:vAlign w:val="center"/>
          </w:tcPr>
          <w:p w14:paraId="693785A1" w14:textId="77777777" w:rsidR="00BF45A6" w:rsidRPr="00AF5BE6" w:rsidRDefault="00BF45A6" w:rsidP="00984081">
            <w:pPr>
              <w:jc w:val="center"/>
              <w:rPr>
                <w:sz w:val="20"/>
              </w:rPr>
            </w:pPr>
          </w:p>
        </w:tc>
        <w:tc>
          <w:tcPr>
            <w:tcW w:w="1417" w:type="dxa"/>
            <w:vAlign w:val="center"/>
          </w:tcPr>
          <w:p w14:paraId="120E6721" w14:textId="76B8F0F2" w:rsidR="00BF45A6" w:rsidRPr="00AF5BE6" w:rsidRDefault="00BF45A6" w:rsidP="00984081">
            <w:pPr>
              <w:rPr>
                <w:sz w:val="20"/>
              </w:rPr>
            </w:pPr>
            <w:r w:rsidRPr="00BF45A6">
              <w:rPr>
                <w:sz w:val="20"/>
              </w:rPr>
              <w:t>2.7.3. Darbdavių socialinė parama</w:t>
            </w:r>
          </w:p>
        </w:tc>
        <w:tc>
          <w:tcPr>
            <w:tcW w:w="992" w:type="dxa"/>
            <w:vAlign w:val="center"/>
          </w:tcPr>
          <w:p w14:paraId="4D971735" w14:textId="00CD613D" w:rsidR="00BF45A6" w:rsidRDefault="00BF45A6" w:rsidP="00984081">
            <w:pPr>
              <w:jc w:val="center"/>
              <w:rPr>
                <w:sz w:val="20"/>
              </w:rPr>
            </w:pPr>
            <w:r>
              <w:rPr>
                <w:sz w:val="20"/>
              </w:rPr>
              <w:t>0,8</w:t>
            </w:r>
          </w:p>
        </w:tc>
        <w:tc>
          <w:tcPr>
            <w:tcW w:w="3119" w:type="dxa"/>
            <w:vAlign w:val="center"/>
          </w:tcPr>
          <w:p w14:paraId="38622B44" w14:textId="6019B3FB" w:rsidR="00BF45A6" w:rsidRDefault="00BF45A6" w:rsidP="00E30A79">
            <w:pPr>
              <w:jc w:val="both"/>
              <w:rPr>
                <w:sz w:val="20"/>
              </w:rPr>
            </w:pPr>
            <w:r w:rsidRPr="00BF45A6">
              <w:rPr>
                <w:sz w:val="20"/>
              </w:rPr>
              <w:t>Priskaičiuotas darbo užmokestis (nedarbingumo pirmos 2 dienos) už 202</w:t>
            </w:r>
            <w:r w:rsidR="005C3293">
              <w:rPr>
                <w:sz w:val="20"/>
              </w:rPr>
              <w:t xml:space="preserve">6 </w:t>
            </w:r>
            <w:r w:rsidRPr="00BF45A6">
              <w:rPr>
                <w:sz w:val="20"/>
              </w:rPr>
              <w:t>m.</w:t>
            </w:r>
            <w:r w:rsidR="005C3293">
              <w:rPr>
                <w:sz w:val="20"/>
              </w:rPr>
              <w:t xml:space="preserve"> kovo</w:t>
            </w:r>
            <w:r w:rsidRPr="00BF45A6">
              <w:rPr>
                <w:sz w:val="20"/>
              </w:rPr>
              <w:t xml:space="preserve"> mėn., kuris išmokėtas 202</w:t>
            </w:r>
            <w:r w:rsidR="00D36C88">
              <w:rPr>
                <w:sz w:val="20"/>
              </w:rPr>
              <w:t>6</w:t>
            </w:r>
            <w:r w:rsidRPr="00BF45A6">
              <w:rPr>
                <w:sz w:val="20"/>
              </w:rPr>
              <w:t xml:space="preserve"> m. </w:t>
            </w:r>
            <w:r w:rsidR="00D36C88">
              <w:rPr>
                <w:sz w:val="20"/>
              </w:rPr>
              <w:t>balandžio</w:t>
            </w:r>
            <w:r w:rsidRPr="00BF45A6">
              <w:rPr>
                <w:sz w:val="20"/>
              </w:rPr>
              <w:t xml:space="preserve"> mėn.</w:t>
            </w:r>
          </w:p>
        </w:tc>
      </w:tr>
      <w:tr w:rsidR="00C51C26" w:rsidRPr="00AF5BE6" w14:paraId="62C21576" w14:textId="77777777" w:rsidTr="00F17085">
        <w:trPr>
          <w:trHeight w:val="1062"/>
        </w:trPr>
        <w:tc>
          <w:tcPr>
            <w:tcW w:w="528" w:type="dxa"/>
            <w:vAlign w:val="center"/>
          </w:tcPr>
          <w:p w14:paraId="1117D58D" w14:textId="02E8B70A" w:rsidR="00C51C26" w:rsidRPr="00AF5BE6" w:rsidRDefault="00E30A79" w:rsidP="00984081">
            <w:pPr>
              <w:jc w:val="center"/>
              <w:rPr>
                <w:sz w:val="20"/>
              </w:rPr>
            </w:pPr>
            <w:r>
              <w:rPr>
                <w:sz w:val="20"/>
              </w:rPr>
              <w:t>4</w:t>
            </w:r>
            <w:r w:rsidR="00C51C26">
              <w:rPr>
                <w:sz w:val="20"/>
              </w:rPr>
              <w:t>.</w:t>
            </w:r>
          </w:p>
        </w:tc>
        <w:tc>
          <w:tcPr>
            <w:tcW w:w="1344" w:type="dxa"/>
            <w:vMerge/>
            <w:vAlign w:val="center"/>
          </w:tcPr>
          <w:p w14:paraId="5A68449C" w14:textId="77777777" w:rsidR="00C51C26" w:rsidRPr="00AF5BE6" w:rsidRDefault="00C51C26" w:rsidP="00984081">
            <w:pPr>
              <w:rPr>
                <w:sz w:val="20"/>
              </w:rPr>
            </w:pPr>
          </w:p>
        </w:tc>
        <w:tc>
          <w:tcPr>
            <w:tcW w:w="1276" w:type="dxa"/>
            <w:vMerge w:val="restart"/>
            <w:vAlign w:val="center"/>
          </w:tcPr>
          <w:p w14:paraId="6D1CEBF6" w14:textId="0F816FD5" w:rsidR="00C51C26" w:rsidRPr="00AF5BE6" w:rsidRDefault="00C51C26" w:rsidP="00984081">
            <w:pPr>
              <w:rPr>
                <w:sz w:val="20"/>
              </w:rPr>
            </w:pPr>
            <w:r w:rsidRPr="00AF5BE6">
              <w:rPr>
                <w:sz w:val="20"/>
              </w:rPr>
              <w:t>SAV_DMK 04.02</w:t>
            </w:r>
          </w:p>
        </w:tc>
        <w:tc>
          <w:tcPr>
            <w:tcW w:w="1276" w:type="dxa"/>
            <w:vMerge w:val="restart"/>
            <w:vAlign w:val="center"/>
          </w:tcPr>
          <w:p w14:paraId="09952DAA" w14:textId="55266037" w:rsidR="00C51C26" w:rsidRPr="00AF5BE6" w:rsidRDefault="00C51C26" w:rsidP="00984081">
            <w:pPr>
              <w:jc w:val="center"/>
              <w:rPr>
                <w:sz w:val="20"/>
              </w:rPr>
            </w:pPr>
            <w:r w:rsidRPr="00AF5BE6">
              <w:rPr>
                <w:sz w:val="20"/>
              </w:rPr>
              <w:t>09.01.0</w:t>
            </w:r>
            <w:r>
              <w:rPr>
                <w:sz w:val="20"/>
              </w:rPr>
              <w:t>2</w:t>
            </w:r>
            <w:r w:rsidRPr="00AF5BE6">
              <w:rPr>
                <w:sz w:val="20"/>
              </w:rPr>
              <w:t>.01</w:t>
            </w:r>
          </w:p>
        </w:tc>
        <w:tc>
          <w:tcPr>
            <w:tcW w:w="1417" w:type="dxa"/>
            <w:vAlign w:val="center"/>
          </w:tcPr>
          <w:p w14:paraId="3B057873" w14:textId="29BF8355" w:rsidR="00C51C26" w:rsidRPr="00AF5BE6" w:rsidRDefault="00C51C26" w:rsidP="00984081">
            <w:pPr>
              <w:rPr>
                <w:sz w:val="20"/>
              </w:rPr>
            </w:pPr>
            <w:r w:rsidRPr="00AF5BE6">
              <w:rPr>
                <w:sz w:val="20"/>
              </w:rPr>
              <w:t>2.1. Darbo užmokestis ir socialinis draudimas</w:t>
            </w:r>
          </w:p>
        </w:tc>
        <w:tc>
          <w:tcPr>
            <w:tcW w:w="992" w:type="dxa"/>
            <w:vAlign w:val="center"/>
          </w:tcPr>
          <w:p w14:paraId="5BEA9543" w14:textId="547663DA" w:rsidR="00C51C26" w:rsidRPr="00AF5BE6" w:rsidRDefault="00FA4C8A" w:rsidP="00984081">
            <w:pPr>
              <w:jc w:val="center"/>
              <w:rPr>
                <w:sz w:val="20"/>
              </w:rPr>
            </w:pPr>
            <w:r>
              <w:rPr>
                <w:sz w:val="20"/>
              </w:rPr>
              <w:t>75,1</w:t>
            </w:r>
          </w:p>
        </w:tc>
        <w:tc>
          <w:tcPr>
            <w:tcW w:w="3119" w:type="dxa"/>
            <w:vAlign w:val="center"/>
          </w:tcPr>
          <w:p w14:paraId="516D221A" w14:textId="4D9BA59A" w:rsidR="00C51C26" w:rsidRPr="00AF5BE6" w:rsidRDefault="00D36C88" w:rsidP="00E30A79">
            <w:pPr>
              <w:jc w:val="both"/>
              <w:rPr>
                <w:sz w:val="20"/>
              </w:rPr>
            </w:pPr>
            <w:r w:rsidRPr="00D36C88">
              <w:rPr>
                <w:sz w:val="20"/>
              </w:rPr>
              <w:t>Priskaičiuotas darbo užmokestis ir socialinis draudimas už 2026 m. kovo mėn., kuris išmokėtas 2026 m. balandžio mėn.</w:t>
            </w:r>
          </w:p>
        </w:tc>
      </w:tr>
      <w:tr w:rsidR="00C51C26" w:rsidRPr="00AF5BE6" w14:paraId="348202CF" w14:textId="77777777" w:rsidTr="00F17085">
        <w:trPr>
          <w:trHeight w:val="1062"/>
        </w:trPr>
        <w:tc>
          <w:tcPr>
            <w:tcW w:w="528" w:type="dxa"/>
            <w:vAlign w:val="center"/>
          </w:tcPr>
          <w:p w14:paraId="2A78C545" w14:textId="2CBACD0B" w:rsidR="00C51C26" w:rsidRDefault="00E30A79" w:rsidP="00984081">
            <w:pPr>
              <w:jc w:val="center"/>
              <w:rPr>
                <w:sz w:val="20"/>
              </w:rPr>
            </w:pPr>
            <w:r>
              <w:rPr>
                <w:sz w:val="20"/>
              </w:rPr>
              <w:t>5</w:t>
            </w:r>
            <w:r w:rsidR="00BF45A6">
              <w:rPr>
                <w:sz w:val="20"/>
              </w:rPr>
              <w:t>.</w:t>
            </w:r>
          </w:p>
        </w:tc>
        <w:tc>
          <w:tcPr>
            <w:tcW w:w="1344" w:type="dxa"/>
            <w:vMerge/>
            <w:vAlign w:val="center"/>
          </w:tcPr>
          <w:p w14:paraId="7634B085" w14:textId="77777777" w:rsidR="00C51C26" w:rsidRPr="00AF5BE6" w:rsidRDefault="00C51C26" w:rsidP="00984081">
            <w:pPr>
              <w:rPr>
                <w:sz w:val="20"/>
              </w:rPr>
            </w:pPr>
          </w:p>
        </w:tc>
        <w:tc>
          <w:tcPr>
            <w:tcW w:w="1276" w:type="dxa"/>
            <w:vMerge/>
            <w:vAlign w:val="center"/>
          </w:tcPr>
          <w:p w14:paraId="5E64D0F5" w14:textId="77777777" w:rsidR="00C51C26" w:rsidRPr="00AF5BE6" w:rsidRDefault="00C51C26" w:rsidP="00984081">
            <w:pPr>
              <w:rPr>
                <w:sz w:val="20"/>
              </w:rPr>
            </w:pPr>
          </w:p>
        </w:tc>
        <w:tc>
          <w:tcPr>
            <w:tcW w:w="1276" w:type="dxa"/>
            <w:vMerge/>
            <w:vAlign w:val="center"/>
          </w:tcPr>
          <w:p w14:paraId="5CB11D8B" w14:textId="77777777" w:rsidR="00C51C26" w:rsidRPr="00AF5BE6" w:rsidRDefault="00C51C26" w:rsidP="00984081">
            <w:pPr>
              <w:jc w:val="center"/>
              <w:rPr>
                <w:sz w:val="20"/>
              </w:rPr>
            </w:pPr>
          </w:p>
        </w:tc>
        <w:tc>
          <w:tcPr>
            <w:tcW w:w="1417" w:type="dxa"/>
            <w:vAlign w:val="center"/>
          </w:tcPr>
          <w:p w14:paraId="11C755D6" w14:textId="3CA2FE6C" w:rsidR="00C51C26" w:rsidRPr="00AF5BE6" w:rsidRDefault="00BF45A6" w:rsidP="00984081">
            <w:pPr>
              <w:rPr>
                <w:sz w:val="20"/>
              </w:rPr>
            </w:pPr>
            <w:r w:rsidRPr="00BF45A6">
              <w:rPr>
                <w:sz w:val="20"/>
              </w:rPr>
              <w:t>2.7.3. Darbdavių socialinė parama</w:t>
            </w:r>
          </w:p>
        </w:tc>
        <w:tc>
          <w:tcPr>
            <w:tcW w:w="992" w:type="dxa"/>
            <w:vAlign w:val="center"/>
          </w:tcPr>
          <w:p w14:paraId="27349B48" w14:textId="1AE2EEDF" w:rsidR="00C51C26" w:rsidRPr="00AF5BE6" w:rsidRDefault="00C51C26" w:rsidP="00984081">
            <w:pPr>
              <w:jc w:val="center"/>
              <w:rPr>
                <w:sz w:val="20"/>
              </w:rPr>
            </w:pPr>
            <w:r>
              <w:rPr>
                <w:sz w:val="20"/>
              </w:rPr>
              <w:t>0,</w:t>
            </w:r>
            <w:r w:rsidR="00BF45A6">
              <w:rPr>
                <w:sz w:val="20"/>
              </w:rPr>
              <w:t>1</w:t>
            </w:r>
          </w:p>
        </w:tc>
        <w:tc>
          <w:tcPr>
            <w:tcW w:w="3119" w:type="dxa"/>
            <w:vAlign w:val="center"/>
          </w:tcPr>
          <w:p w14:paraId="2835D6E6" w14:textId="74C5A5EE" w:rsidR="00C51C26" w:rsidRPr="00AF5BE6" w:rsidRDefault="00D36C88" w:rsidP="00E30A79">
            <w:pPr>
              <w:jc w:val="both"/>
              <w:rPr>
                <w:sz w:val="20"/>
              </w:rPr>
            </w:pPr>
            <w:r w:rsidRPr="00D36C88">
              <w:rPr>
                <w:sz w:val="20"/>
              </w:rPr>
              <w:t>Priskaičiuotas darbo užmokestis (nedarbingumo pirmos 2 dienos) už 2026 m. kovo mėn., kuris išmokėtas 2026 m. balandžio mėn.</w:t>
            </w:r>
          </w:p>
        </w:tc>
      </w:tr>
      <w:tr w:rsidR="00984081" w:rsidRPr="00AF5BE6" w14:paraId="29EFFF76" w14:textId="77777777" w:rsidTr="00F17085">
        <w:trPr>
          <w:trHeight w:val="1134"/>
        </w:trPr>
        <w:tc>
          <w:tcPr>
            <w:tcW w:w="528" w:type="dxa"/>
            <w:vAlign w:val="center"/>
          </w:tcPr>
          <w:p w14:paraId="35B92EBE" w14:textId="1109FE85" w:rsidR="00984081" w:rsidRPr="00AF5BE6" w:rsidRDefault="00E30A79" w:rsidP="00984081">
            <w:pPr>
              <w:jc w:val="center"/>
              <w:rPr>
                <w:sz w:val="20"/>
              </w:rPr>
            </w:pPr>
            <w:r>
              <w:rPr>
                <w:sz w:val="20"/>
              </w:rPr>
              <w:t>6</w:t>
            </w:r>
            <w:r w:rsidR="007F678D">
              <w:rPr>
                <w:sz w:val="20"/>
              </w:rPr>
              <w:t>.</w:t>
            </w:r>
          </w:p>
        </w:tc>
        <w:tc>
          <w:tcPr>
            <w:tcW w:w="1344" w:type="dxa"/>
            <w:vMerge/>
            <w:vAlign w:val="center"/>
          </w:tcPr>
          <w:p w14:paraId="1C4307F7" w14:textId="77777777" w:rsidR="00984081" w:rsidRPr="00AF5BE6" w:rsidRDefault="00984081" w:rsidP="00984081">
            <w:pPr>
              <w:rPr>
                <w:sz w:val="20"/>
              </w:rPr>
            </w:pPr>
          </w:p>
        </w:tc>
        <w:tc>
          <w:tcPr>
            <w:tcW w:w="1276" w:type="dxa"/>
            <w:vAlign w:val="center"/>
          </w:tcPr>
          <w:p w14:paraId="52955982" w14:textId="77777777" w:rsidR="00984081" w:rsidRPr="00AF5BE6" w:rsidRDefault="00984081" w:rsidP="00984081">
            <w:pPr>
              <w:rPr>
                <w:sz w:val="20"/>
              </w:rPr>
            </w:pPr>
            <w:r w:rsidRPr="00AF5BE6">
              <w:rPr>
                <w:sz w:val="20"/>
              </w:rPr>
              <w:t>SAV_SPEC 03.01</w:t>
            </w:r>
          </w:p>
        </w:tc>
        <w:tc>
          <w:tcPr>
            <w:tcW w:w="1276" w:type="dxa"/>
            <w:vAlign w:val="center"/>
          </w:tcPr>
          <w:p w14:paraId="4697B4B5" w14:textId="66ECFAAB" w:rsidR="00984081" w:rsidRPr="00AF5BE6" w:rsidRDefault="00984081" w:rsidP="00984081">
            <w:pPr>
              <w:jc w:val="center"/>
              <w:rPr>
                <w:sz w:val="20"/>
              </w:rPr>
            </w:pPr>
            <w:r w:rsidRPr="00AF5BE6">
              <w:rPr>
                <w:sz w:val="20"/>
              </w:rPr>
              <w:t>09.01.0</w:t>
            </w:r>
            <w:r>
              <w:rPr>
                <w:sz w:val="20"/>
              </w:rPr>
              <w:t>2</w:t>
            </w:r>
            <w:r w:rsidRPr="00AF5BE6">
              <w:rPr>
                <w:sz w:val="20"/>
              </w:rPr>
              <w:t>.01</w:t>
            </w:r>
          </w:p>
        </w:tc>
        <w:tc>
          <w:tcPr>
            <w:tcW w:w="1417" w:type="dxa"/>
            <w:vAlign w:val="center"/>
          </w:tcPr>
          <w:p w14:paraId="44FC4D7C" w14:textId="61ED402C" w:rsidR="00984081" w:rsidRPr="00AF5BE6" w:rsidRDefault="00984081" w:rsidP="00984081">
            <w:pPr>
              <w:rPr>
                <w:sz w:val="20"/>
              </w:rPr>
            </w:pPr>
            <w:r w:rsidRPr="00AF5BE6">
              <w:rPr>
                <w:sz w:val="20"/>
              </w:rPr>
              <w:t xml:space="preserve">2.2. Prekių ir paslaugų įsigijimo išlaidos </w:t>
            </w:r>
          </w:p>
        </w:tc>
        <w:tc>
          <w:tcPr>
            <w:tcW w:w="992" w:type="dxa"/>
            <w:vAlign w:val="center"/>
          </w:tcPr>
          <w:p w14:paraId="1E355DB3" w14:textId="26111BE3" w:rsidR="00984081" w:rsidRPr="00AF5BE6" w:rsidRDefault="00FA4C8A" w:rsidP="00984081">
            <w:pPr>
              <w:jc w:val="center"/>
              <w:rPr>
                <w:sz w:val="20"/>
              </w:rPr>
            </w:pPr>
            <w:r>
              <w:rPr>
                <w:sz w:val="20"/>
              </w:rPr>
              <w:t>0,3</w:t>
            </w:r>
          </w:p>
        </w:tc>
        <w:tc>
          <w:tcPr>
            <w:tcW w:w="3119" w:type="dxa"/>
            <w:vAlign w:val="center"/>
          </w:tcPr>
          <w:p w14:paraId="005852BB" w14:textId="0258BB06" w:rsidR="00984081" w:rsidRPr="00AF5BE6" w:rsidRDefault="00984081" w:rsidP="00E30A79">
            <w:pPr>
              <w:jc w:val="both"/>
              <w:rPr>
                <w:sz w:val="20"/>
              </w:rPr>
            </w:pPr>
            <w:r w:rsidRPr="00AF5BE6">
              <w:rPr>
                <w:sz w:val="20"/>
              </w:rPr>
              <w:t>Sąskait</w:t>
            </w:r>
            <w:r w:rsidR="00E30A79">
              <w:rPr>
                <w:sz w:val="20"/>
              </w:rPr>
              <w:t>a</w:t>
            </w:r>
            <w:r w:rsidRPr="00AF5BE6">
              <w:rPr>
                <w:sz w:val="20"/>
              </w:rPr>
              <w:t xml:space="preserve"> už maisto produktų </w:t>
            </w:r>
            <w:r>
              <w:rPr>
                <w:sz w:val="20"/>
              </w:rPr>
              <w:t xml:space="preserve">įsigijimą </w:t>
            </w:r>
            <w:r w:rsidRPr="00AF5BE6">
              <w:rPr>
                <w:sz w:val="20"/>
              </w:rPr>
              <w:t>202</w:t>
            </w:r>
            <w:r w:rsidR="00E30A79">
              <w:rPr>
                <w:sz w:val="20"/>
              </w:rPr>
              <w:t>6</w:t>
            </w:r>
            <w:r w:rsidRPr="00AF5BE6">
              <w:rPr>
                <w:sz w:val="20"/>
              </w:rPr>
              <w:t xml:space="preserve"> m. </w:t>
            </w:r>
            <w:r w:rsidR="00E30A79">
              <w:rPr>
                <w:sz w:val="20"/>
              </w:rPr>
              <w:t>kov</w:t>
            </w:r>
            <w:r w:rsidR="00E3748B">
              <w:rPr>
                <w:sz w:val="20"/>
              </w:rPr>
              <w:t>o</w:t>
            </w:r>
            <w:r>
              <w:rPr>
                <w:sz w:val="20"/>
              </w:rPr>
              <w:t xml:space="preserve"> </w:t>
            </w:r>
            <w:r w:rsidRPr="00AF5BE6">
              <w:rPr>
                <w:sz w:val="20"/>
              </w:rPr>
              <w:t>mėn. pateikt</w:t>
            </w:r>
            <w:r w:rsidR="00E30A79">
              <w:rPr>
                <w:sz w:val="20"/>
              </w:rPr>
              <w:t>a</w:t>
            </w:r>
            <w:r w:rsidRPr="00AF5BE6">
              <w:rPr>
                <w:sz w:val="20"/>
              </w:rPr>
              <w:t xml:space="preserve"> pasibaigus ketvirčiui (</w:t>
            </w:r>
            <w:r w:rsidR="00E30A79">
              <w:rPr>
                <w:sz w:val="20"/>
              </w:rPr>
              <w:t xml:space="preserve">balandžio </w:t>
            </w:r>
            <w:r w:rsidRPr="00AF5BE6">
              <w:rPr>
                <w:sz w:val="20"/>
              </w:rPr>
              <w:t>1</w:t>
            </w:r>
            <w:r w:rsidR="00E30A79">
              <w:rPr>
                <w:sz w:val="20"/>
              </w:rPr>
              <w:t>/15</w:t>
            </w:r>
            <w:r w:rsidRPr="00AF5BE6">
              <w:rPr>
                <w:sz w:val="20"/>
              </w:rPr>
              <w:t xml:space="preserve"> dienomis)</w:t>
            </w:r>
          </w:p>
        </w:tc>
      </w:tr>
      <w:tr w:rsidR="00E30A79" w:rsidRPr="00AF5BE6" w14:paraId="790232D2" w14:textId="77777777" w:rsidTr="00F17085">
        <w:trPr>
          <w:trHeight w:val="1134"/>
        </w:trPr>
        <w:tc>
          <w:tcPr>
            <w:tcW w:w="528" w:type="dxa"/>
            <w:vAlign w:val="center"/>
          </w:tcPr>
          <w:p w14:paraId="753ADF82" w14:textId="148BC2EB" w:rsidR="00E30A79" w:rsidRDefault="00E30A79" w:rsidP="00E30A79">
            <w:pPr>
              <w:jc w:val="center"/>
              <w:rPr>
                <w:sz w:val="20"/>
              </w:rPr>
            </w:pPr>
            <w:r>
              <w:rPr>
                <w:sz w:val="20"/>
              </w:rPr>
              <w:t>7.</w:t>
            </w:r>
          </w:p>
        </w:tc>
        <w:tc>
          <w:tcPr>
            <w:tcW w:w="1344" w:type="dxa"/>
            <w:vMerge/>
            <w:vAlign w:val="center"/>
          </w:tcPr>
          <w:p w14:paraId="6E9D6C38" w14:textId="77777777" w:rsidR="00E30A79" w:rsidRPr="00AF5BE6" w:rsidRDefault="00E30A79" w:rsidP="00E30A79">
            <w:pPr>
              <w:rPr>
                <w:sz w:val="20"/>
              </w:rPr>
            </w:pPr>
          </w:p>
        </w:tc>
        <w:tc>
          <w:tcPr>
            <w:tcW w:w="1276" w:type="dxa"/>
            <w:vAlign w:val="center"/>
          </w:tcPr>
          <w:p w14:paraId="284D9310" w14:textId="643A15E2" w:rsidR="00E30A79" w:rsidRPr="00AF5BE6" w:rsidRDefault="00E30A79" w:rsidP="00E30A79">
            <w:pPr>
              <w:rPr>
                <w:sz w:val="20"/>
              </w:rPr>
            </w:pPr>
            <w:r w:rsidRPr="00E30A79">
              <w:rPr>
                <w:sz w:val="20"/>
              </w:rPr>
              <w:t>SAV_SPEC_LIK 03.03</w:t>
            </w:r>
          </w:p>
        </w:tc>
        <w:tc>
          <w:tcPr>
            <w:tcW w:w="1276" w:type="dxa"/>
            <w:vAlign w:val="center"/>
          </w:tcPr>
          <w:p w14:paraId="430F83E3" w14:textId="0C23BC12" w:rsidR="00E30A79" w:rsidRPr="00AF5BE6" w:rsidRDefault="00E30A79" w:rsidP="00E30A79">
            <w:pPr>
              <w:jc w:val="center"/>
              <w:rPr>
                <w:sz w:val="20"/>
              </w:rPr>
            </w:pPr>
            <w:r w:rsidRPr="00AF5BE6">
              <w:rPr>
                <w:sz w:val="20"/>
              </w:rPr>
              <w:t>09.01.0</w:t>
            </w:r>
            <w:r>
              <w:rPr>
                <w:sz w:val="20"/>
              </w:rPr>
              <w:t>2</w:t>
            </w:r>
            <w:r w:rsidRPr="00AF5BE6">
              <w:rPr>
                <w:sz w:val="20"/>
              </w:rPr>
              <w:t>.01</w:t>
            </w:r>
          </w:p>
        </w:tc>
        <w:tc>
          <w:tcPr>
            <w:tcW w:w="1417" w:type="dxa"/>
            <w:vAlign w:val="center"/>
          </w:tcPr>
          <w:p w14:paraId="45436259" w14:textId="7054E2DF" w:rsidR="00E30A79" w:rsidRPr="00AF5BE6" w:rsidRDefault="00E30A79" w:rsidP="00E30A79">
            <w:pPr>
              <w:rPr>
                <w:sz w:val="20"/>
              </w:rPr>
            </w:pPr>
            <w:r w:rsidRPr="00AF5BE6">
              <w:rPr>
                <w:sz w:val="20"/>
              </w:rPr>
              <w:t xml:space="preserve">2.2. Prekių ir paslaugų įsigijimo išlaidos </w:t>
            </w:r>
          </w:p>
        </w:tc>
        <w:tc>
          <w:tcPr>
            <w:tcW w:w="992" w:type="dxa"/>
            <w:vAlign w:val="center"/>
          </w:tcPr>
          <w:p w14:paraId="4520C3BA" w14:textId="44170FAC" w:rsidR="00E30A79" w:rsidRDefault="00E30A79" w:rsidP="00E30A79">
            <w:pPr>
              <w:jc w:val="center"/>
              <w:rPr>
                <w:sz w:val="20"/>
              </w:rPr>
            </w:pPr>
            <w:r>
              <w:rPr>
                <w:sz w:val="20"/>
              </w:rPr>
              <w:t>4,2</w:t>
            </w:r>
          </w:p>
        </w:tc>
        <w:tc>
          <w:tcPr>
            <w:tcW w:w="3119" w:type="dxa"/>
            <w:vAlign w:val="center"/>
          </w:tcPr>
          <w:p w14:paraId="150196C8" w14:textId="621D5CAA" w:rsidR="00E30A79" w:rsidRPr="00AF5BE6" w:rsidRDefault="00E30A79" w:rsidP="00E30A79">
            <w:pPr>
              <w:jc w:val="both"/>
              <w:rPr>
                <w:sz w:val="20"/>
              </w:rPr>
            </w:pPr>
            <w:r w:rsidRPr="00AF5BE6">
              <w:rPr>
                <w:sz w:val="20"/>
              </w:rPr>
              <w:t>Sąskait</w:t>
            </w:r>
            <w:r>
              <w:rPr>
                <w:sz w:val="20"/>
              </w:rPr>
              <w:t>a</w:t>
            </w:r>
            <w:r w:rsidRPr="00AF5BE6">
              <w:rPr>
                <w:sz w:val="20"/>
              </w:rPr>
              <w:t xml:space="preserve"> už maisto produktų </w:t>
            </w:r>
            <w:r>
              <w:rPr>
                <w:sz w:val="20"/>
              </w:rPr>
              <w:t xml:space="preserve">įsigijimą </w:t>
            </w:r>
            <w:r w:rsidRPr="00AF5BE6">
              <w:rPr>
                <w:sz w:val="20"/>
              </w:rPr>
              <w:t>202</w:t>
            </w:r>
            <w:r>
              <w:rPr>
                <w:sz w:val="20"/>
              </w:rPr>
              <w:t>6</w:t>
            </w:r>
            <w:r w:rsidRPr="00AF5BE6">
              <w:rPr>
                <w:sz w:val="20"/>
              </w:rPr>
              <w:t xml:space="preserve"> m. </w:t>
            </w:r>
            <w:r>
              <w:rPr>
                <w:sz w:val="20"/>
              </w:rPr>
              <w:t xml:space="preserve">kovo </w:t>
            </w:r>
            <w:r w:rsidRPr="00AF5BE6">
              <w:rPr>
                <w:sz w:val="20"/>
              </w:rPr>
              <w:t>mėn. pateikt</w:t>
            </w:r>
            <w:r>
              <w:rPr>
                <w:sz w:val="20"/>
              </w:rPr>
              <w:t>a</w:t>
            </w:r>
            <w:r w:rsidRPr="00AF5BE6">
              <w:rPr>
                <w:sz w:val="20"/>
              </w:rPr>
              <w:t xml:space="preserve"> pasibaigus ketvirčiui (</w:t>
            </w:r>
            <w:r>
              <w:rPr>
                <w:sz w:val="20"/>
              </w:rPr>
              <w:t xml:space="preserve">balandžio </w:t>
            </w:r>
            <w:r w:rsidRPr="00AF5BE6">
              <w:rPr>
                <w:sz w:val="20"/>
              </w:rPr>
              <w:t>1</w:t>
            </w:r>
            <w:r>
              <w:rPr>
                <w:sz w:val="20"/>
              </w:rPr>
              <w:t>/15</w:t>
            </w:r>
            <w:r w:rsidRPr="00AF5BE6">
              <w:rPr>
                <w:sz w:val="20"/>
              </w:rPr>
              <w:t xml:space="preserve"> dienomis)</w:t>
            </w:r>
          </w:p>
        </w:tc>
      </w:tr>
      <w:tr w:rsidR="007E396A" w:rsidRPr="00AF5BE6" w14:paraId="17EC1648" w14:textId="77777777" w:rsidTr="00C56B00">
        <w:trPr>
          <w:trHeight w:val="1234"/>
        </w:trPr>
        <w:tc>
          <w:tcPr>
            <w:tcW w:w="528" w:type="dxa"/>
            <w:vAlign w:val="center"/>
          </w:tcPr>
          <w:p w14:paraId="77281839" w14:textId="1CA55E68" w:rsidR="007E396A" w:rsidRPr="00AF5BE6" w:rsidRDefault="007E396A" w:rsidP="007E396A">
            <w:pPr>
              <w:jc w:val="center"/>
              <w:rPr>
                <w:sz w:val="20"/>
              </w:rPr>
            </w:pPr>
            <w:r>
              <w:rPr>
                <w:sz w:val="20"/>
              </w:rPr>
              <w:t>8.</w:t>
            </w:r>
          </w:p>
        </w:tc>
        <w:tc>
          <w:tcPr>
            <w:tcW w:w="1344" w:type="dxa"/>
            <w:vMerge/>
            <w:vAlign w:val="center"/>
          </w:tcPr>
          <w:p w14:paraId="5836320D" w14:textId="77777777" w:rsidR="007E396A" w:rsidRPr="00AF5BE6" w:rsidRDefault="007E396A" w:rsidP="007E396A">
            <w:pPr>
              <w:rPr>
                <w:sz w:val="20"/>
              </w:rPr>
            </w:pPr>
          </w:p>
        </w:tc>
        <w:tc>
          <w:tcPr>
            <w:tcW w:w="1276" w:type="dxa"/>
            <w:vAlign w:val="center"/>
          </w:tcPr>
          <w:p w14:paraId="322AF391" w14:textId="39CA3E75" w:rsidR="007E396A" w:rsidRPr="00AF5BE6" w:rsidRDefault="007E396A" w:rsidP="007E396A">
            <w:pPr>
              <w:rPr>
                <w:sz w:val="20"/>
              </w:rPr>
            </w:pPr>
            <w:r>
              <w:rPr>
                <w:sz w:val="20"/>
              </w:rPr>
              <w:t>SAV_</w:t>
            </w:r>
            <w:r w:rsidRPr="00AF5BE6">
              <w:rPr>
                <w:sz w:val="20"/>
              </w:rPr>
              <w:t>VB</w:t>
            </w:r>
            <w:r>
              <w:rPr>
                <w:sz w:val="20"/>
              </w:rPr>
              <w:t xml:space="preserve"> </w:t>
            </w:r>
            <w:r w:rsidRPr="00AF5BE6">
              <w:rPr>
                <w:sz w:val="20"/>
              </w:rPr>
              <w:t>08.03</w:t>
            </w:r>
          </w:p>
        </w:tc>
        <w:tc>
          <w:tcPr>
            <w:tcW w:w="1276" w:type="dxa"/>
            <w:vAlign w:val="center"/>
          </w:tcPr>
          <w:p w14:paraId="34CEC929" w14:textId="43124822" w:rsidR="007E396A" w:rsidRPr="00AF5BE6" w:rsidRDefault="007E396A" w:rsidP="007E396A">
            <w:pPr>
              <w:jc w:val="center"/>
              <w:rPr>
                <w:sz w:val="20"/>
              </w:rPr>
            </w:pPr>
            <w:r w:rsidRPr="00AF5BE6">
              <w:rPr>
                <w:sz w:val="20"/>
              </w:rPr>
              <w:t>09.08.01.01</w:t>
            </w:r>
          </w:p>
        </w:tc>
        <w:tc>
          <w:tcPr>
            <w:tcW w:w="1417" w:type="dxa"/>
            <w:vAlign w:val="center"/>
          </w:tcPr>
          <w:p w14:paraId="7C07E84E" w14:textId="4EA75FE5" w:rsidR="007E396A" w:rsidRPr="00AF5BE6" w:rsidRDefault="007E396A" w:rsidP="007E396A">
            <w:pPr>
              <w:rPr>
                <w:sz w:val="20"/>
              </w:rPr>
            </w:pPr>
            <w:r w:rsidRPr="00AF5BE6">
              <w:rPr>
                <w:sz w:val="20"/>
              </w:rPr>
              <w:t>2.1. Darbo užmokestis ir socialinis draudimas</w:t>
            </w:r>
          </w:p>
        </w:tc>
        <w:tc>
          <w:tcPr>
            <w:tcW w:w="992" w:type="dxa"/>
            <w:vAlign w:val="center"/>
          </w:tcPr>
          <w:p w14:paraId="5668044D" w14:textId="03EA9289" w:rsidR="007E396A" w:rsidRPr="00AF5BE6" w:rsidRDefault="007E396A" w:rsidP="007E396A">
            <w:pPr>
              <w:jc w:val="center"/>
              <w:rPr>
                <w:sz w:val="20"/>
              </w:rPr>
            </w:pPr>
            <w:r>
              <w:rPr>
                <w:sz w:val="20"/>
              </w:rPr>
              <w:t>10,</w:t>
            </w:r>
            <w:r w:rsidR="00C13C20">
              <w:rPr>
                <w:sz w:val="20"/>
              </w:rPr>
              <w:t>8</w:t>
            </w:r>
          </w:p>
        </w:tc>
        <w:tc>
          <w:tcPr>
            <w:tcW w:w="3119" w:type="dxa"/>
            <w:vAlign w:val="center"/>
          </w:tcPr>
          <w:p w14:paraId="6F79E37F" w14:textId="43FC320A" w:rsidR="007E396A" w:rsidRPr="00AF5BE6" w:rsidRDefault="00C56B00" w:rsidP="00C56B00">
            <w:pPr>
              <w:jc w:val="both"/>
              <w:rPr>
                <w:sz w:val="20"/>
              </w:rPr>
            </w:pPr>
            <w:r w:rsidRPr="00D36C88">
              <w:rPr>
                <w:sz w:val="20"/>
              </w:rPr>
              <w:t>Priskaičiuotas darbo užmokestis ir socialinis draudimas už 2026 m. kovo mėn., kuris išmokėtas 2026 m. balandžio mėn.</w:t>
            </w:r>
          </w:p>
        </w:tc>
      </w:tr>
      <w:tr w:rsidR="007E396A" w:rsidRPr="00AF5BE6" w14:paraId="4BA22804" w14:textId="77777777" w:rsidTr="00917EB6">
        <w:trPr>
          <w:trHeight w:val="415"/>
        </w:trPr>
        <w:tc>
          <w:tcPr>
            <w:tcW w:w="528" w:type="dxa"/>
            <w:vAlign w:val="center"/>
          </w:tcPr>
          <w:p w14:paraId="6B03B4F0" w14:textId="608964F4" w:rsidR="007E396A" w:rsidRPr="00AF5BE6" w:rsidRDefault="007E396A" w:rsidP="007E396A">
            <w:pPr>
              <w:jc w:val="center"/>
              <w:rPr>
                <w:sz w:val="20"/>
              </w:rPr>
            </w:pPr>
            <w:r>
              <w:rPr>
                <w:sz w:val="20"/>
              </w:rPr>
              <w:t>9.</w:t>
            </w:r>
          </w:p>
        </w:tc>
        <w:tc>
          <w:tcPr>
            <w:tcW w:w="1344" w:type="dxa"/>
            <w:vMerge w:val="restart"/>
            <w:vAlign w:val="center"/>
          </w:tcPr>
          <w:p w14:paraId="08413DF2" w14:textId="0AF76E49" w:rsidR="007E396A" w:rsidRPr="00AF5BE6" w:rsidRDefault="007E396A" w:rsidP="007E396A">
            <w:pPr>
              <w:rPr>
                <w:sz w:val="20"/>
              </w:rPr>
            </w:pPr>
            <w:r w:rsidRPr="00AF5BE6">
              <w:rPr>
                <w:sz w:val="20"/>
              </w:rPr>
              <w:t>03</w:t>
            </w:r>
            <w:r>
              <w:rPr>
                <w:sz w:val="20"/>
              </w:rPr>
              <w:t>_</w:t>
            </w:r>
            <w:r w:rsidRPr="00AF5BE6">
              <w:rPr>
                <w:sz w:val="20"/>
              </w:rPr>
              <w:t>Socialinių paslaugų ir socialinės paramos teikimo programa</w:t>
            </w:r>
          </w:p>
        </w:tc>
        <w:tc>
          <w:tcPr>
            <w:tcW w:w="1276" w:type="dxa"/>
            <w:vAlign w:val="center"/>
          </w:tcPr>
          <w:p w14:paraId="49F22FF9" w14:textId="745F900F" w:rsidR="007E396A" w:rsidRPr="00AF5BE6" w:rsidRDefault="007E396A" w:rsidP="007E396A">
            <w:pPr>
              <w:rPr>
                <w:sz w:val="20"/>
              </w:rPr>
            </w:pPr>
            <w:r w:rsidRPr="00AF5BE6">
              <w:rPr>
                <w:sz w:val="20"/>
              </w:rPr>
              <w:t>SAV_DVDF_SADM_MOKIN 04.26</w:t>
            </w:r>
          </w:p>
        </w:tc>
        <w:tc>
          <w:tcPr>
            <w:tcW w:w="1276" w:type="dxa"/>
            <w:vAlign w:val="center"/>
          </w:tcPr>
          <w:p w14:paraId="6B275319" w14:textId="11267C79" w:rsidR="007E396A" w:rsidRPr="00AF5BE6" w:rsidRDefault="007E396A" w:rsidP="007E396A">
            <w:pPr>
              <w:jc w:val="center"/>
              <w:rPr>
                <w:sz w:val="20"/>
              </w:rPr>
            </w:pPr>
            <w:r w:rsidRPr="00AF5BE6">
              <w:rPr>
                <w:sz w:val="20"/>
              </w:rPr>
              <w:t>10.04.01.40</w:t>
            </w:r>
          </w:p>
        </w:tc>
        <w:tc>
          <w:tcPr>
            <w:tcW w:w="1417" w:type="dxa"/>
            <w:vAlign w:val="center"/>
          </w:tcPr>
          <w:p w14:paraId="5EABD8A5" w14:textId="4A2DF9E9" w:rsidR="007E396A" w:rsidRPr="00AF5BE6" w:rsidRDefault="007E396A" w:rsidP="007E396A">
            <w:pPr>
              <w:rPr>
                <w:sz w:val="20"/>
              </w:rPr>
            </w:pPr>
            <w:r w:rsidRPr="00AF5BE6">
              <w:rPr>
                <w:sz w:val="20"/>
              </w:rPr>
              <w:t xml:space="preserve">2.7.2. Socialinė parama (socialinės paramos pašalpos) ir rentos </w:t>
            </w:r>
          </w:p>
        </w:tc>
        <w:tc>
          <w:tcPr>
            <w:tcW w:w="992" w:type="dxa"/>
            <w:vAlign w:val="center"/>
          </w:tcPr>
          <w:p w14:paraId="01A327CF" w14:textId="31335AE4" w:rsidR="007E396A" w:rsidRPr="00AF5BE6" w:rsidRDefault="00C56B00" w:rsidP="007E396A">
            <w:pPr>
              <w:jc w:val="center"/>
              <w:rPr>
                <w:sz w:val="20"/>
              </w:rPr>
            </w:pPr>
            <w:r>
              <w:rPr>
                <w:sz w:val="20"/>
              </w:rPr>
              <w:t>5,2</w:t>
            </w:r>
          </w:p>
        </w:tc>
        <w:tc>
          <w:tcPr>
            <w:tcW w:w="3119" w:type="dxa"/>
            <w:vAlign w:val="center"/>
          </w:tcPr>
          <w:p w14:paraId="6B3AD8F5" w14:textId="4E2479B8" w:rsidR="007E396A" w:rsidRPr="00AF5BE6" w:rsidRDefault="007E396A" w:rsidP="00C13C20">
            <w:pPr>
              <w:jc w:val="both"/>
              <w:rPr>
                <w:sz w:val="20"/>
              </w:rPr>
            </w:pPr>
            <w:r w:rsidRPr="00AF5BE6">
              <w:rPr>
                <w:sz w:val="20"/>
              </w:rPr>
              <w:t>Sąskaitos už maisto produktus soc</w:t>
            </w:r>
            <w:r>
              <w:rPr>
                <w:sz w:val="20"/>
              </w:rPr>
              <w:t>ialiai</w:t>
            </w:r>
            <w:r w:rsidRPr="00AF5BE6">
              <w:rPr>
                <w:sz w:val="20"/>
              </w:rPr>
              <w:t xml:space="preserve"> remtinų vaikų maitinimui 202</w:t>
            </w:r>
            <w:r w:rsidR="00C56B00">
              <w:rPr>
                <w:sz w:val="20"/>
              </w:rPr>
              <w:t>6</w:t>
            </w:r>
            <w:r w:rsidRPr="00AF5BE6">
              <w:rPr>
                <w:sz w:val="20"/>
              </w:rPr>
              <w:t xml:space="preserve"> m.</w:t>
            </w:r>
            <w:r w:rsidR="00C56B00">
              <w:rPr>
                <w:sz w:val="20"/>
              </w:rPr>
              <w:t xml:space="preserve"> kovo</w:t>
            </w:r>
            <w:r w:rsidRPr="00AF5BE6">
              <w:rPr>
                <w:sz w:val="20"/>
              </w:rPr>
              <w:t xml:space="preserve"> mėn. pateiktos</w:t>
            </w:r>
            <w:r>
              <w:rPr>
                <w:sz w:val="20"/>
              </w:rPr>
              <w:t xml:space="preserve"> ir apmokėtos</w:t>
            </w:r>
            <w:r w:rsidRPr="00AF5BE6">
              <w:rPr>
                <w:sz w:val="20"/>
              </w:rPr>
              <w:t xml:space="preserve"> pasibaigus ketvirčiui</w:t>
            </w:r>
            <w:r>
              <w:rPr>
                <w:sz w:val="20"/>
              </w:rPr>
              <w:t>.</w:t>
            </w:r>
          </w:p>
        </w:tc>
      </w:tr>
      <w:tr w:rsidR="007E396A" w:rsidRPr="00AF5BE6" w14:paraId="0D1639D9" w14:textId="77777777" w:rsidTr="00F17085">
        <w:trPr>
          <w:trHeight w:val="1133"/>
        </w:trPr>
        <w:tc>
          <w:tcPr>
            <w:tcW w:w="528" w:type="dxa"/>
            <w:vAlign w:val="center"/>
          </w:tcPr>
          <w:p w14:paraId="159F25B7" w14:textId="1CADE36D" w:rsidR="007E396A" w:rsidRDefault="007E396A" w:rsidP="007E396A">
            <w:pPr>
              <w:jc w:val="center"/>
              <w:rPr>
                <w:sz w:val="20"/>
              </w:rPr>
            </w:pPr>
            <w:r>
              <w:rPr>
                <w:sz w:val="20"/>
              </w:rPr>
              <w:lastRenderedPageBreak/>
              <w:t>10.</w:t>
            </w:r>
          </w:p>
        </w:tc>
        <w:tc>
          <w:tcPr>
            <w:tcW w:w="1344" w:type="dxa"/>
            <w:vMerge/>
            <w:vAlign w:val="center"/>
          </w:tcPr>
          <w:p w14:paraId="15769FB8" w14:textId="77777777" w:rsidR="007E396A" w:rsidRPr="00AF5BE6" w:rsidRDefault="007E396A" w:rsidP="007E396A">
            <w:pPr>
              <w:rPr>
                <w:sz w:val="20"/>
              </w:rPr>
            </w:pPr>
          </w:p>
        </w:tc>
        <w:tc>
          <w:tcPr>
            <w:tcW w:w="1276" w:type="dxa"/>
            <w:vAlign w:val="center"/>
          </w:tcPr>
          <w:p w14:paraId="02DA1F34" w14:textId="42E10A62" w:rsidR="007E396A" w:rsidRPr="00AF5BE6" w:rsidRDefault="007E396A" w:rsidP="007E396A">
            <w:pPr>
              <w:rPr>
                <w:sz w:val="20"/>
              </w:rPr>
            </w:pPr>
            <w:r>
              <w:rPr>
                <w:sz w:val="20"/>
              </w:rPr>
              <w:t>SAV_B 0</w:t>
            </w:r>
            <w:r w:rsidR="00C56B00">
              <w:rPr>
                <w:sz w:val="20"/>
              </w:rPr>
              <w:t>1</w:t>
            </w:r>
            <w:r>
              <w:rPr>
                <w:sz w:val="20"/>
              </w:rPr>
              <w:t>.0</w:t>
            </w:r>
            <w:r w:rsidR="00C56B00">
              <w:rPr>
                <w:sz w:val="20"/>
              </w:rPr>
              <w:t>1</w:t>
            </w:r>
          </w:p>
        </w:tc>
        <w:tc>
          <w:tcPr>
            <w:tcW w:w="1276" w:type="dxa"/>
            <w:vAlign w:val="center"/>
          </w:tcPr>
          <w:p w14:paraId="04EBBAB4" w14:textId="74B4427B" w:rsidR="007E396A" w:rsidRPr="00AF5BE6" w:rsidRDefault="007E396A" w:rsidP="007E396A">
            <w:pPr>
              <w:jc w:val="center"/>
              <w:rPr>
                <w:sz w:val="20"/>
              </w:rPr>
            </w:pPr>
            <w:r>
              <w:rPr>
                <w:sz w:val="20"/>
              </w:rPr>
              <w:t>10.04.01.40</w:t>
            </w:r>
          </w:p>
        </w:tc>
        <w:tc>
          <w:tcPr>
            <w:tcW w:w="1417" w:type="dxa"/>
            <w:vAlign w:val="center"/>
          </w:tcPr>
          <w:p w14:paraId="62663055" w14:textId="135DC7BB" w:rsidR="007E396A" w:rsidRPr="00AF5BE6" w:rsidRDefault="007E396A" w:rsidP="007E396A">
            <w:pPr>
              <w:rPr>
                <w:sz w:val="20"/>
              </w:rPr>
            </w:pPr>
            <w:r w:rsidRPr="00AF5BE6">
              <w:rPr>
                <w:sz w:val="20"/>
              </w:rPr>
              <w:t>2.7.2. Socialinė parama (socialinės paramos pašalpos) ir rentos</w:t>
            </w:r>
          </w:p>
        </w:tc>
        <w:tc>
          <w:tcPr>
            <w:tcW w:w="992" w:type="dxa"/>
            <w:vAlign w:val="center"/>
          </w:tcPr>
          <w:p w14:paraId="05590C68" w14:textId="7D976260" w:rsidR="007E396A" w:rsidRDefault="00C56B00" w:rsidP="007E396A">
            <w:pPr>
              <w:jc w:val="center"/>
              <w:rPr>
                <w:sz w:val="20"/>
              </w:rPr>
            </w:pPr>
            <w:r>
              <w:rPr>
                <w:sz w:val="20"/>
              </w:rPr>
              <w:t>0,1</w:t>
            </w:r>
          </w:p>
        </w:tc>
        <w:tc>
          <w:tcPr>
            <w:tcW w:w="3119" w:type="dxa"/>
            <w:vAlign w:val="center"/>
          </w:tcPr>
          <w:p w14:paraId="443DACAD" w14:textId="210EF45E" w:rsidR="007E396A" w:rsidRPr="00AF5BE6" w:rsidRDefault="007E396A" w:rsidP="00C13C20">
            <w:pPr>
              <w:jc w:val="both"/>
              <w:rPr>
                <w:sz w:val="20"/>
              </w:rPr>
            </w:pPr>
            <w:r>
              <w:rPr>
                <w:sz w:val="20"/>
              </w:rPr>
              <w:t xml:space="preserve">Sąskaita už </w:t>
            </w:r>
            <w:r w:rsidR="00C56B00">
              <w:rPr>
                <w:sz w:val="20"/>
              </w:rPr>
              <w:t>mokinių pavėžėjimo į ugdymo įstaigą užtikrinimą</w:t>
            </w:r>
            <w:r>
              <w:rPr>
                <w:sz w:val="20"/>
              </w:rPr>
              <w:t xml:space="preserve"> pateikta ir apmokėta ketvirčiui pasibaigus (</w:t>
            </w:r>
            <w:r w:rsidR="00C56B00">
              <w:rPr>
                <w:sz w:val="20"/>
              </w:rPr>
              <w:t>balandžio</w:t>
            </w:r>
            <w:r>
              <w:rPr>
                <w:sz w:val="20"/>
              </w:rPr>
              <w:t xml:space="preserve"> 1/10 dienomis)</w:t>
            </w:r>
          </w:p>
        </w:tc>
      </w:tr>
      <w:tr w:rsidR="007E396A" w:rsidRPr="00AF5BE6" w14:paraId="74DAE310" w14:textId="77777777" w:rsidTr="00917EB6">
        <w:trPr>
          <w:trHeight w:val="379"/>
        </w:trPr>
        <w:tc>
          <w:tcPr>
            <w:tcW w:w="528" w:type="dxa"/>
            <w:vAlign w:val="center"/>
          </w:tcPr>
          <w:p w14:paraId="041DFEB9" w14:textId="77777777" w:rsidR="007E396A" w:rsidRPr="00AF5BE6" w:rsidRDefault="007E396A" w:rsidP="007E396A">
            <w:pPr>
              <w:jc w:val="center"/>
              <w:rPr>
                <w:b/>
                <w:sz w:val="20"/>
              </w:rPr>
            </w:pPr>
          </w:p>
        </w:tc>
        <w:tc>
          <w:tcPr>
            <w:tcW w:w="1344" w:type="dxa"/>
            <w:vAlign w:val="center"/>
          </w:tcPr>
          <w:p w14:paraId="0DC1AA98" w14:textId="77777777" w:rsidR="007E396A" w:rsidRPr="00AF5BE6" w:rsidRDefault="007E396A" w:rsidP="007E396A">
            <w:pPr>
              <w:jc w:val="right"/>
              <w:rPr>
                <w:b/>
                <w:sz w:val="20"/>
              </w:rPr>
            </w:pPr>
            <w:r w:rsidRPr="00AF5BE6">
              <w:rPr>
                <w:b/>
                <w:sz w:val="20"/>
              </w:rPr>
              <w:t>Iš viso:</w:t>
            </w:r>
          </w:p>
        </w:tc>
        <w:tc>
          <w:tcPr>
            <w:tcW w:w="1276" w:type="dxa"/>
            <w:vAlign w:val="center"/>
          </w:tcPr>
          <w:p w14:paraId="59BA4336" w14:textId="77777777" w:rsidR="007E396A" w:rsidRPr="00AF5BE6" w:rsidRDefault="007E396A" w:rsidP="007E396A">
            <w:pPr>
              <w:jc w:val="center"/>
              <w:rPr>
                <w:b/>
                <w:sz w:val="20"/>
              </w:rPr>
            </w:pPr>
            <w:r w:rsidRPr="00AF5BE6">
              <w:rPr>
                <w:b/>
                <w:sz w:val="20"/>
              </w:rPr>
              <w:t>X</w:t>
            </w:r>
          </w:p>
        </w:tc>
        <w:tc>
          <w:tcPr>
            <w:tcW w:w="1276" w:type="dxa"/>
            <w:vAlign w:val="center"/>
          </w:tcPr>
          <w:p w14:paraId="59B15F15" w14:textId="77777777" w:rsidR="007E396A" w:rsidRPr="00AF5BE6" w:rsidRDefault="007E396A" w:rsidP="007E396A">
            <w:pPr>
              <w:jc w:val="center"/>
              <w:rPr>
                <w:b/>
                <w:sz w:val="20"/>
              </w:rPr>
            </w:pPr>
            <w:r w:rsidRPr="00AF5BE6">
              <w:rPr>
                <w:b/>
                <w:sz w:val="20"/>
              </w:rPr>
              <w:t>X</w:t>
            </w:r>
          </w:p>
        </w:tc>
        <w:tc>
          <w:tcPr>
            <w:tcW w:w="1417" w:type="dxa"/>
            <w:vAlign w:val="center"/>
          </w:tcPr>
          <w:p w14:paraId="04999B20" w14:textId="5A171294" w:rsidR="007E396A" w:rsidRPr="00AF5BE6" w:rsidRDefault="007E396A" w:rsidP="007E396A">
            <w:pPr>
              <w:jc w:val="center"/>
              <w:rPr>
                <w:b/>
                <w:sz w:val="20"/>
              </w:rPr>
            </w:pPr>
            <w:r w:rsidRPr="00AF5BE6">
              <w:rPr>
                <w:b/>
                <w:sz w:val="20"/>
              </w:rPr>
              <w:t>X</w:t>
            </w:r>
          </w:p>
        </w:tc>
        <w:tc>
          <w:tcPr>
            <w:tcW w:w="992" w:type="dxa"/>
            <w:vAlign w:val="center"/>
          </w:tcPr>
          <w:p w14:paraId="13E0BCB8" w14:textId="61A76993" w:rsidR="007E396A" w:rsidRPr="00AF5BE6" w:rsidRDefault="007E396A" w:rsidP="007E396A">
            <w:pPr>
              <w:jc w:val="center"/>
              <w:rPr>
                <w:b/>
                <w:sz w:val="20"/>
              </w:rPr>
            </w:pPr>
            <w:r>
              <w:rPr>
                <w:b/>
                <w:sz w:val="20"/>
              </w:rPr>
              <w:t>177,3</w:t>
            </w:r>
          </w:p>
        </w:tc>
        <w:tc>
          <w:tcPr>
            <w:tcW w:w="3119" w:type="dxa"/>
            <w:vAlign w:val="center"/>
          </w:tcPr>
          <w:p w14:paraId="2FB4AB1F" w14:textId="2FC73F76" w:rsidR="007E396A" w:rsidRPr="00AF5BE6" w:rsidRDefault="007E396A" w:rsidP="007E396A">
            <w:pPr>
              <w:jc w:val="center"/>
              <w:rPr>
                <w:b/>
                <w:sz w:val="20"/>
              </w:rPr>
            </w:pPr>
            <w:r w:rsidRPr="00AF5BE6">
              <w:rPr>
                <w:b/>
                <w:sz w:val="20"/>
              </w:rPr>
              <w:t>X</w:t>
            </w:r>
          </w:p>
        </w:tc>
      </w:tr>
    </w:tbl>
    <w:p w14:paraId="77257229" w14:textId="42441392" w:rsidR="003E4C9C" w:rsidRDefault="003E4C9C" w:rsidP="00F17088"/>
    <w:p w14:paraId="74D7AC43" w14:textId="77777777" w:rsidR="007435CC" w:rsidRPr="00FA192C" w:rsidRDefault="007435CC" w:rsidP="00F17088"/>
    <w:p w14:paraId="6FB303F3" w14:textId="77777777" w:rsidR="007435CC" w:rsidRPr="00422A0A" w:rsidRDefault="007435CC" w:rsidP="007435CC">
      <w:pPr>
        <w:rPr>
          <w:szCs w:val="24"/>
          <w:lang w:eastAsia="lt-LT"/>
        </w:rPr>
      </w:pPr>
      <w:r w:rsidRPr="00422A0A">
        <w:rPr>
          <w:szCs w:val="24"/>
          <w:lang w:eastAsia="lt-LT"/>
        </w:rPr>
        <w:t xml:space="preserve">PRIEDAI: </w:t>
      </w:r>
    </w:p>
    <w:p w14:paraId="41AB684E" w14:textId="77777777" w:rsidR="007435CC" w:rsidRDefault="007435CC" w:rsidP="007435CC">
      <w:pPr>
        <w:tabs>
          <w:tab w:val="left" w:pos="0"/>
          <w:tab w:val="left" w:pos="540"/>
          <w:tab w:val="left" w:pos="851"/>
        </w:tabs>
        <w:ind w:firstLine="567"/>
        <w:jc w:val="both"/>
        <w:rPr>
          <w:szCs w:val="24"/>
          <w:lang w:eastAsia="lt-LT"/>
        </w:rPr>
      </w:pPr>
      <w:r>
        <w:rPr>
          <w:szCs w:val="24"/>
          <w:lang w:eastAsia="lt-LT"/>
        </w:rPr>
        <w:t>1</w:t>
      </w:r>
      <w:r w:rsidRPr="00422A0A">
        <w:rPr>
          <w:szCs w:val="24"/>
          <w:lang w:eastAsia="lt-LT"/>
        </w:rPr>
        <w:t xml:space="preserve">. </w:t>
      </w:r>
      <w:bookmarkStart w:id="2" w:name="_Hlk195703032"/>
      <w:r w:rsidRPr="00422A0A">
        <w:rPr>
          <w:szCs w:val="24"/>
          <w:lang w:eastAsia="lt-LT"/>
        </w:rPr>
        <w:t>Informacija apie biudžetinių įstaigų pajamas pagal 20</w:t>
      </w:r>
      <w:r>
        <w:rPr>
          <w:szCs w:val="24"/>
          <w:lang w:eastAsia="lt-LT"/>
        </w:rPr>
        <w:t>26</w:t>
      </w:r>
      <w:r w:rsidRPr="00422A0A">
        <w:rPr>
          <w:szCs w:val="24"/>
          <w:lang w:eastAsia="lt-LT"/>
        </w:rPr>
        <w:t> m. </w:t>
      </w:r>
      <w:r>
        <w:rPr>
          <w:szCs w:val="24"/>
          <w:lang w:eastAsia="lt-LT"/>
        </w:rPr>
        <w:t>kovo 31</w:t>
      </w:r>
      <w:r w:rsidRPr="00422A0A">
        <w:rPr>
          <w:szCs w:val="24"/>
          <w:lang w:eastAsia="lt-LT"/>
        </w:rPr>
        <w:t xml:space="preserve"> d. duomenis </w:t>
      </w:r>
      <w:bookmarkStart w:id="3" w:name="_Hlk195701972"/>
      <w:r w:rsidRPr="00422A0A">
        <w:rPr>
          <w:szCs w:val="24"/>
          <w:lang w:eastAsia="lt-LT"/>
        </w:rPr>
        <w:t>(3 priedas).</w:t>
      </w:r>
      <w:bookmarkEnd w:id="2"/>
      <w:bookmarkEnd w:id="3"/>
    </w:p>
    <w:p w14:paraId="776F9177" w14:textId="77777777" w:rsidR="00F17088" w:rsidRPr="00FA192C" w:rsidRDefault="00F17088">
      <w:pPr>
        <w:tabs>
          <w:tab w:val="left" w:pos="851"/>
        </w:tabs>
        <w:jc w:val="both"/>
        <w:rPr>
          <w:b/>
          <w:caps/>
          <w:szCs w:val="24"/>
          <w:lang w:eastAsia="lt-LT"/>
        </w:rPr>
      </w:pPr>
    </w:p>
    <w:p w14:paraId="2ADC6A9B" w14:textId="77777777" w:rsidR="00B85E61" w:rsidRPr="00FA192C" w:rsidRDefault="00B85E61">
      <w:pPr>
        <w:tabs>
          <w:tab w:val="left" w:pos="851"/>
        </w:tabs>
        <w:jc w:val="both"/>
        <w:rPr>
          <w:b/>
          <w:caps/>
          <w:szCs w:val="24"/>
          <w:lang w:eastAsia="lt-LT"/>
        </w:rPr>
      </w:pPr>
    </w:p>
    <w:p w14:paraId="44863A61" w14:textId="77777777" w:rsidR="00B85E61" w:rsidRPr="00FA192C" w:rsidRDefault="00B85E61">
      <w:pPr>
        <w:tabs>
          <w:tab w:val="left" w:pos="851"/>
        </w:tabs>
        <w:jc w:val="both"/>
        <w:rPr>
          <w:b/>
          <w:caps/>
          <w:szCs w:val="24"/>
          <w:lang w:eastAsia="lt-LT"/>
        </w:rPr>
      </w:pPr>
    </w:p>
    <w:p w14:paraId="0236C797" w14:textId="0324F0E0" w:rsidR="00DD1EBD" w:rsidRPr="00DD1EBD" w:rsidRDefault="00DD1EBD" w:rsidP="00DD1EBD">
      <w:pPr>
        <w:jc w:val="both"/>
        <w:rPr>
          <w:szCs w:val="24"/>
        </w:rPr>
      </w:pPr>
      <w:r w:rsidRPr="00DD1EBD">
        <w:rPr>
          <w:szCs w:val="24"/>
        </w:rPr>
        <w:t>Direktorė</w:t>
      </w:r>
      <w:r w:rsidRPr="00DD1EBD">
        <w:rPr>
          <w:szCs w:val="24"/>
        </w:rPr>
        <w:tab/>
      </w:r>
      <w:r w:rsidRPr="00DD1EBD">
        <w:rPr>
          <w:szCs w:val="24"/>
        </w:rPr>
        <w:tab/>
      </w:r>
      <w:r w:rsidR="0042686C">
        <w:rPr>
          <w:szCs w:val="24"/>
        </w:rPr>
        <w:tab/>
      </w:r>
      <w:r w:rsidRPr="00DD1EBD">
        <w:rPr>
          <w:szCs w:val="24"/>
        </w:rPr>
        <w:tab/>
      </w:r>
      <w:r w:rsidRPr="00DD1EBD">
        <w:rPr>
          <w:szCs w:val="24"/>
        </w:rPr>
        <w:tab/>
      </w:r>
      <w:r w:rsidRPr="00DD1EBD">
        <w:rPr>
          <w:szCs w:val="24"/>
        </w:rPr>
        <w:tab/>
        <w:t xml:space="preserve">Aušra </w:t>
      </w:r>
      <w:proofErr w:type="spellStart"/>
      <w:r w:rsidRPr="00DD1EBD">
        <w:rPr>
          <w:szCs w:val="24"/>
        </w:rPr>
        <w:t>Krugelienė</w:t>
      </w:r>
      <w:proofErr w:type="spellEnd"/>
      <w:r w:rsidRPr="00DD1EBD">
        <w:rPr>
          <w:szCs w:val="24"/>
        </w:rPr>
        <w:t xml:space="preserve">  </w:t>
      </w:r>
    </w:p>
    <w:p w14:paraId="0984C4C7" w14:textId="77777777" w:rsidR="00DD1EBD" w:rsidRPr="00DD1EBD" w:rsidRDefault="00DD1EBD" w:rsidP="00DD1EBD">
      <w:pPr>
        <w:jc w:val="both"/>
        <w:rPr>
          <w:szCs w:val="24"/>
        </w:rPr>
      </w:pPr>
    </w:p>
    <w:p w14:paraId="0A93AE95" w14:textId="77777777" w:rsidR="00DD1EBD" w:rsidRPr="00DD1EBD" w:rsidRDefault="00DD1EBD" w:rsidP="00DD1EBD">
      <w:pPr>
        <w:jc w:val="both"/>
        <w:rPr>
          <w:szCs w:val="24"/>
        </w:rPr>
      </w:pPr>
      <w:r w:rsidRPr="00DD1EBD">
        <w:rPr>
          <w:szCs w:val="24"/>
        </w:rPr>
        <w:t xml:space="preserve">               </w:t>
      </w:r>
    </w:p>
    <w:p w14:paraId="5E9D473C" w14:textId="3B39803E" w:rsidR="00DD1EBD" w:rsidRDefault="00DD1EBD" w:rsidP="00DD1EBD">
      <w:pPr>
        <w:jc w:val="both"/>
        <w:rPr>
          <w:szCs w:val="24"/>
        </w:rPr>
      </w:pPr>
      <w:r w:rsidRPr="00DD1EBD">
        <w:rPr>
          <w:szCs w:val="24"/>
        </w:rPr>
        <w:t>Vyriausioji buhalterė</w:t>
      </w:r>
      <w:r w:rsidRPr="00DD1EBD">
        <w:rPr>
          <w:szCs w:val="24"/>
        </w:rPr>
        <w:tab/>
      </w:r>
      <w:r w:rsidR="0042686C">
        <w:rPr>
          <w:szCs w:val="24"/>
        </w:rPr>
        <w:tab/>
      </w:r>
      <w:r w:rsidRPr="00DD1EBD">
        <w:rPr>
          <w:szCs w:val="24"/>
        </w:rPr>
        <w:tab/>
      </w:r>
      <w:r w:rsidRPr="00DD1EBD">
        <w:rPr>
          <w:szCs w:val="24"/>
        </w:rPr>
        <w:tab/>
      </w:r>
      <w:r w:rsidRPr="00DD1EBD">
        <w:rPr>
          <w:szCs w:val="24"/>
        </w:rPr>
        <w:tab/>
        <w:t>Laima Gudžiūnienė</w:t>
      </w:r>
    </w:p>
    <w:p w14:paraId="007A47A3" w14:textId="77777777" w:rsidR="005D6394" w:rsidRPr="00DD1EBD" w:rsidRDefault="005D6394" w:rsidP="00DD1EBD">
      <w:pPr>
        <w:jc w:val="both"/>
        <w:rPr>
          <w:szCs w:val="24"/>
        </w:rPr>
      </w:pPr>
    </w:p>
    <w:p w14:paraId="52C2AB5B" w14:textId="77777777" w:rsidR="00DD1EBD" w:rsidRPr="00DD1EBD" w:rsidRDefault="00DD1EBD" w:rsidP="00DD1EBD">
      <w:pPr>
        <w:jc w:val="both"/>
        <w:rPr>
          <w:szCs w:val="24"/>
        </w:rPr>
      </w:pPr>
    </w:p>
    <w:p w14:paraId="2A9854DE" w14:textId="27F98D37" w:rsidR="00DD1EBD" w:rsidRPr="00DD1EBD" w:rsidRDefault="00DD1EBD" w:rsidP="00DD1EBD">
      <w:pPr>
        <w:rPr>
          <w:szCs w:val="24"/>
        </w:rPr>
      </w:pPr>
      <w:r w:rsidRPr="00DD1EBD">
        <w:rPr>
          <w:szCs w:val="24"/>
        </w:rPr>
        <w:t>Rengėjas: buhalterė – ekonomistė</w:t>
      </w:r>
      <w:r w:rsidR="0042686C">
        <w:rPr>
          <w:szCs w:val="24"/>
        </w:rPr>
        <w:tab/>
      </w:r>
      <w:r w:rsidRPr="00DD1EBD">
        <w:rPr>
          <w:szCs w:val="24"/>
        </w:rPr>
        <w:tab/>
      </w:r>
      <w:r w:rsidRPr="00DD1EBD">
        <w:rPr>
          <w:szCs w:val="24"/>
        </w:rPr>
        <w:tab/>
      </w:r>
      <w:r w:rsidRPr="00DD1EBD">
        <w:rPr>
          <w:szCs w:val="24"/>
        </w:rPr>
        <w:tab/>
        <w:t>Justina Greičiutė</w:t>
      </w:r>
    </w:p>
    <w:p w14:paraId="545B8E1D" w14:textId="77777777" w:rsidR="00B700F5" w:rsidRPr="00DD1EBD" w:rsidRDefault="00B700F5" w:rsidP="00DD1EBD">
      <w:pPr>
        <w:tabs>
          <w:tab w:val="left" w:pos="851"/>
        </w:tabs>
        <w:jc w:val="both"/>
        <w:rPr>
          <w:b/>
          <w:caps/>
          <w:szCs w:val="24"/>
          <w:lang w:eastAsia="lt-LT"/>
        </w:rPr>
      </w:pPr>
    </w:p>
    <w:sectPr w:rsidR="00B700F5" w:rsidRPr="00DD1EBD" w:rsidSect="007435CC">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3382E" w14:textId="77777777" w:rsidR="00785459" w:rsidRDefault="00785459">
      <w:pPr>
        <w:rPr>
          <w:color w:val="000000"/>
          <w:szCs w:val="24"/>
          <w:lang w:eastAsia="lt-LT"/>
        </w:rPr>
      </w:pPr>
      <w:r>
        <w:rPr>
          <w:color w:val="000000"/>
          <w:szCs w:val="24"/>
          <w:lang w:eastAsia="lt-LT"/>
        </w:rPr>
        <w:separator/>
      </w:r>
    </w:p>
  </w:endnote>
  <w:endnote w:type="continuationSeparator" w:id="0">
    <w:p w14:paraId="4A58C969" w14:textId="77777777" w:rsidR="00785459" w:rsidRDefault="00785459">
      <w:pPr>
        <w:rPr>
          <w:color w:val="000000"/>
          <w:szCs w:val="24"/>
          <w:lang w:eastAsia="lt-LT"/>
        </w:rPr>
      </w:pPr>
      <w:r>
        <w:rPr>
          <w:color w:val="000000"/>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D0A4" w14:textId="77777777" w:rsidR="00B700F5" w:rsidRDefault="00B700F5">
    <w:pPr>
      <w:tabs>
        <w:tab w:val="center" w:pos="4986"/>
        <w:tab w:val="right" w:pos="9972"/>
      </w:tabs>
      <w:rPr>
        <w:color w:val="000000"/>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4793879"/>
      <w:docPartObj>
        <w:docPartGallery w:val="Page Numbers (Bottom of Page)"/>
        <w:docPartUnique/>
      </w:docPartObj>
    </w:sdtPr>
    <w:sdtContent>
      <w:p w14:paraId="7AE004BF" w14:textId="7C52209A" w:rsidR="004B688A" w:rsidRDefault="004B688A">
        <w:pPr>
          <w:pStyle w:val="Porat"/>
          <w:jc w:val="right"/>
        </w:pPr>
        <w:r>
          <w:fldChar w:fldCharType="begin"/>
        </w:r>
        <w:r>
          <w:instrText>PAGE   \* MERGEFORMAT</w:instrText>
        </w:r>
        <w:r>
          <w:fldChar w:fldCharType="separate"/>
        </w:r>
        <w:r>
          <w:t>2</w:t>
        </w:r>
        <w:r>
          <w:fldChar w:fldCharType="end"/>
        </w:r>
      </w:p>
    </w:sdtContent>
  </w:sdt>
  <w:p w14:paraId="5684B915" w14:textId="77777777" w:rsidR="00B700F5" w:rsidRDefault="00B700F5">
    <w:pPr>
      <w:tabs>
        <w:tab w:val="center" w:pos="4986"/>
        <w:tab w:val="right" w:pos="9972"/>
      </w:tabs>
      <w:rPr>
        <w:color w:val="000000"/>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883932"/>
      <w:docPartObj>
        <w:docPartGallery w:val="Page Numbers (Bottom of Page)"/>
        <w:docPartUnique/>
      </w:docPartObj>
    </w:sdtPr>
    <w:sdtContent>
      <w:p w14:paraId="574DF3BB" w14:textId="6EF4D465" w:rsidR="004B688A" w:rsidRDefault="004B688A">
        <w:pPr>
          <w:pStyle w:val="Porat"/>
          <w:jc w:val="right"/>
        </w:pPr>
        <w:r>
          <w:fldChar w:fldCharType="begin"/>
        </w:r>
        <w:r>
          <w:instrText>PAGE   \* MERGEFORMAT</w:instrText>
        </w:r>
        <w:r>
          <w:fldChar w:fldCharType="separate"/>
        </w:r>
        <w:r>
          <w:t>2</w:t>
        </w:r>
        <w:r>
          <w:fldChar w:fldCharType="end"/>
        </w:r>
      </w:p>
    </w:sdtContent>
  </w:sdt>
  <w:p w14:paraId="401EF1CC" w14:textId="77777777" w:rsidR="00B700F5" w:rsidRDefault="00B700F5">
    <w:pPr>
      <w:tabs>
        <w:tab w:val="center" w:pos="4986"/>
        <w:tab w:val="right" w:pos="9972"/>
      </w:tabs>
      <w:rPr>
        <w:color w:val="000000"/>
        <w:szCs w:val="24"/>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BF995" w14:textId="77777777" w:rsidR="00785459" w:rsidRDefault="00785459">
      <w:pPr>
        <w:rPr>
          <w:color w:val="000000"/>
          <w:szCs w:val="24"/>
          <w:lang w:eastAsia="lt-LT"/>
        </w:rPr>
      </w:pPr>
      <w:r>
        <w:rPr>
          <w:color w:val="000000"/>
          <w:szCs w:val="24"/>
          <w:lang w:eastAsia="lt-LT"/>
        </w:rPr>
        <w:separator/>
      </w:r>
    </w:p>
  </w:footnote>
  <w:footnote w:type="continuationSeparator" w:id="0">
    <w:p w14:paraId="2F1D0B9F" w14:textId="77777777" w:rsidR="00785459" w:rsidRDefault="00785459">
      <w:pPr>
        <w:rPr>
          <w:color w:val="000000"/>
          <w:szCs w:val="24"/>
          <w:lang w:eastAsia="lt-LT"/>
        </w:rPr>
      </w:pPr>
      <w:r>
        <w:rPr>
          <w:color w:val="000000"/>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AE3D" w14:textId="77777777" w:rsidR="00B700F5" w:rsidRDefault="00000000">
    <w:pPr>
      <w:framePr w:wrap="auto" w:vAnchor="text" w:hAnchor="margin" w:xAlign="center" w:y="1"/>
      <w:tabs>
        <w:tab w:val="center" w:pos="4819"/>
        <w:tab w:val="right" w:pos="9638"/>
      </w:tabs>
      <w:rPr>
        <w:color w:val="000000"/>
        <w:szCs w:val="24"/>
        <w:lang w:eastAsia="lt-LT"/>
      </w:rPr>
    </w:pPr>
    <w:r>
      <w:rPr>
        <w:color w:val="000000"/>
        <w:szCs w:val="24"/>
        <w:lang w:eastAsia="lt-LT"/>
      </w:rPr>
      <w:fldChar w:fldCharType="begin"/>
    </w:r>
    <w:r>
      <w:rPr>
        <w:color w:val="000000"/>
        <w:szCs w:val="24"/>
        <w:lang w:eastAsia="lt-LT"/>
      </w:rPr>
      <w:instrText xml:space="preserve">PAGE  </w:instrText>
    </w:r>
    <w:r>
      <w:rPr>
        <w:color w:val="000000"/>
        <w:szCs w:val="24"/>
        <w:lang w:eastAsia="lt-LT"/>
      </w:rPr>
      <w:fldChar w:fldCharType="end"/>
    </w:r>
  </w:p>
  <w:p w14:paraId="4A7E29E2" w14:textId="77777777" w:rsidR="00B700F5" w:rsidRDefault="00B700F5">
    <w:pPr>
      <w:tabs>
        <w:tab w:val="center" w:pos="4819"/>
        <w:tab w:val="right" w:pos="9638"/>
      </w:tabs>
      <w:rPr>
        <w:color w:val="000000"/>
        <w:szCs w:val="24"/>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D89A3" w14:textId="700507D2" w:rsidR="00B700F5" w:rsidRDefault="00B700F5">
    <w:pPr>
      <w:framePr w:wrap="auto" w:vAnchor="text" w:hAnchor="margin" w:xAlign="center" w:y="1"/>
      <w:tabs>
        <w:tab w:val="center" w:pos="4819"/>
        <w:tab w:val="right" w:pos="9638"/>
      </w:tabs>
      <w:rPr>
        <w:color w:val="000000"/>
        <w:szCs w:val="24"/>
        <w:lang w:eastAsia="lt-LT"/>
      </w:rPr>
    </w:pPr>
  </w:p>
  <w:p w14:paraId="0205F43B" w14:textId="77777777" w:rsidR="00B700F5" w:rsidRDefault="00B700F5">
    <w:pPr>
      <w:tabs>
        <w:tab w:val="center" w:pos="4819"/>
        <w:tab w:val="right" w:pos="9638"/>
      </w:tabs>
      <w:rPr>
        <w:color w:val="000000"/>
        <w:szCs w:val="24"/>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12BF" w14:textId="77777777" w:rsidR="00B700F5" w:rsidRDefault="00B700F5">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35A"/>
    <w:rsid w:val="00035E53"/>
    <w:rsid w:val="00042E07"/>
    <w:rsid w:val="000432A4"/>
    <w:rsid w:val="00057131"/>
    <w:rsid w:val="00092A8A"/>
    <w:rsid w:val="000D45AA"/>
    <w:rsid w:val="00122CB1"/>
    <w:rsid w:val="00123DCD"/>
    <w:rsid w:val="0013415B"/>
    <w:rsid w:val="0014360E"/>
    <w:rsid w:val="00162135"/>
    <w:rsid w:val="00180E90"/>
    <w:rsid w:val="001825C8"/>
    <w:rsid w:val="0018724E"/>
    <w:rsid w:val="001A0F26"/>
    <w:rsid w:val="00276380"/>
    <w:rsid w:val="002B03FF"/>
    <w:rsid w:val="002D0CDB"/>
    <w:rsid w:val="003766FC"/>
    <w:rsid w:val="00382295"/>
    <w:rsid w:val="003C2AE9"/>
    <w:rsid w:val="003C64EC"/>
    <w:rsid w:val="003E4C9C"/>
    <w:rsid w:val="003E75ED"/>
    <w:rsid w:val="003F4F60"/>
    <w:rsid w:val="00415A78"/>
    <w:rsid w:val="00422A0A"/>
    <w:rsid w:val="0042686C"/>
    <w:rsid w:val="004440C3"/>
    <w:rsid w:val="004528D4"/>
    <w:rsid w:val="00466520"/>
    <w:rsid w:val="004B688A"/>
    <w:rsid w:val="004E42E1"/>
    <w:rsid w:val="004E68A3"/>
    <w:rsid w:val="004F6342"/>
    <w:rsid w:val="00521960"/>
    <w:rsid w:val="00527324"/>
    <w:rsid w:val="00595E0C"/>
    <w:rsid w:val="005B6CD3"/>
    <w:rsid w:val="005C3293"/>
    <w:rsid w:val="005D6394"/>
    <w:rsid w:val="00624943"/>
    <w:rsid w:val="00693C52"/>
    <w:rsid w:val="006B2A52"/>
    <w:rsid w:val="006F19D8"/>
    <w:rsid w:val="00705910"/>
    <w:rsid w:val="007119CB"/>
    <w:rsid w:val="007435CC"/>
    <w:rsid w:val="007600BA"/>
    <w:rsid w:val="00785459"/>
    <w:rsid w:val="00792436"/>
    <w:rsid w:val="007D12A8"/>
    <w:rsid w:val="007E396A"/>
    <w:rsid w:val="007E6616"/>
    <w:rsid w:val="007F2E34"/>
    <w:rsid w:val="007F678D"/>
    <w:rsid w:val="007F77F3"/>
    <w:rsid w:val="00814369"/>
    <w:rsid w:val="008375DB"/>
    <w:rsid w:val="00861323"/>
    <w:rsid w:val="008619AF"/>
    <w:rsid w:val="00874372"/>
    <w:rsid w:val="008A1227"/>
    <w:rsid w:val="008A7FE3"/>
    <w:rsid w:val="008B38F3"/>
    <w:rsid w:val="008D0090"/>
    <w:rsid w:val="008D3B5A"/>
    <w:rsid w:val="00917EB6"/>
    <w:rsid w:val="0093532C"/>
    <w:rsid w:val="0095243A"/>
    <w:rsid w:val="00984081"/>
    <w:rsid w:val="009E36B7"/>
    <w:rsid w:val="00A1039A"/>
    <w:rsid w:val="00A716BE"/>
    <w:rsid w:val="00A8526E"/>
    <w:rsid w:val="00AC21C3"/>
    <w:rsid w:val="00AF5BE6"/>
    <w:rsid w:val="00B42AA1"/>
    <w:rsid w:val="00B56542"/>
    <w:rsid w:val="00B700F5"/>
    <w:rsid w:val="00B75352"/>
    <w:rsid w:val="00B85E61"/>
    <w:rsid w:val="00BE1D59"/>
    <w:rsid w:val="00BF45A6"/>
    <w:rsid w:val="00C13C20"/>
    <w:rsid w:val="00C51C26"/>
    <w:rsid w:val="00C525A3"/>
    <w:rsid w:val="00C56B00"/>
    <w:rsid w:val="00CA041B"/>
    <w:rsid w:val="00CA17BD"/>
    <w:rsid w:val="00CA608A"/>
    <w:rsid w:val="00CB0638"/>
    <w:rsid w:val="00CD54B5"/>
    <w:rsid w:val="00CF1C25"/>
    <w:rsid w:val="00D028F3"/>
    <w:rsid w:val="00D12BCF"/>
    <w:rsid w:val="00D1435A"/>
    <w:rsid w:val="00D200B6"/>
    <w:rsid w:val="00D33D43"/>
    <w:rsid w:val="00D36C88"/>
    <w:rsid w:val="00D86509"/>
    <w:rsid w:val="00DC0A6E"/>
    <w:rsid w:val="00DD1EBD"/>
    <w:rsid w:val="00DF132F"/>
    <w:rsid w:val="00DF51C7"/>
    <w:rsid w:val="00E1741D"/>
    <w:rsid w:val="00E3091E"/>
    <w:rsid w:val="00E30A79"/>
    <w:rsid w:val="00E31F61"/>
    <w:rsid w:val="00E3748B"/>
    <w:rsid w:val="00EA3889"/>
    <w:rsid w:val="00EA5163"/>
    <w:rsid w:val="00EC7802"/>
    <w:rsid w:val="00ED3A06"/>
    <w:rsid w:val="00F14438"/>
    <w:rsid w:val="00F17085"/>
    <w:rsid w:val="00F17088"/>
    <w:rsid w:val="00F44951"/>
    <w:rsid w:val="00F625BD"/>
    <w:rsid w:val="00FA192C"/>
    <w:rsid w:val="00FA4C8A"/>
    <w:rsid w:val="00FA617E"/>
    <w:rsid w:val="00FC0F6A"/>
    <w:rsid w:val="00FD0CED"/>
    <w:rsid w:val="00FD3433"/>
    <w:rsid w:val="00FD4BA1"/>
    <w:rsid w:val="00FD75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FACEB"/>
  <w15:docId w15:val="{373E2BBD-72C8-4F20-B5DE-A170851A1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22A0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4B688A"/>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4B688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8582">
      <w:bodyDiv w:val="1"/>
      <w:marLeft w:val="0"/>
      <w:marRight w:val="0"/>
      <w:marTop w:val="0"/>
      <w:marBottom w:val="0"/>
      <w:divBdr>
        <w:top w:val="none" w:sz="0" w:space="0" w:color="auto"/>
        <w:left w:val="none" w:sz="0" w:space="0" w:color="auto"/>
        <w:bottom w:val="none" w:sz="0" w:space="0" w:color="auto"/>
        <w:right w:val="none" w:sz="0" w:space="0" w:color="auto"/>
      </w:divBdr>
    </w:div>
    <w:div w:id="140538735">
      <w:bodyDiv w:val="1"/>
      <w:marLeft w:val="0"/>
      <w:marRight w:val="0"/>
      <w:marTop w:val="0"/>
      <w:marBottom w:val="0"/>
      <w:divBdr>
        <w:top w:val="none" w:sz="0" w:space="0" w:color="auto"/>
        <w:left w:val="none" w:sz="0" w:space="0" w:color="auto"/>
        <w:bottom w:val="none" w:sz="0" w:space="0" w:color="auto"/>
        <w:right w:val="none" w:sz="0" w:space="0" w:color="auto"/>
      </w:divBdr>
    </w:div>
    <w:div w:id="304238343">
      <w:bodyDiv w:val="1"/>
      <w:marLeft w:val="0"/>
      <w:marRight w:val="0"/>
      <w:marTop w:val="0"/>
      <w:marBottom w:val="0"/>
      <w:divBdr>
        <w:top w:val="none" w:sz="0" w:space="0" w:color="auto"/>
        <w:left w:val="none" w:sz="0" w:space="0" w:color="auto"/>
        <w:bottom w:val="none" w:sz="0" w:space="0" w:color="auto"/>
        <w:right w:val="none" w:sz="0" w:space="0" w:color="auto"/>
      </w:divBdr>
    </w:div>
    <w:div w:id="555971983">
      <w:bodyDiv w:val="1"/>
      <w:marLeft w:val="0"/>
      <w:marRight w:val="0"/>
      <w:marTop w:val="0"/>
      <w:marBottom w:val="0"/>
      <w:divBdr>
        <w:top w:val="none" w:sz="0" w:space="0" w:color="auto"/>
        <w:left w:val="none" w:sz="0" w:space="0" w:color="auto"/>
        <w:bottom w:val="none" w:sz="0" w:space="0" w:color="auto"/>
        <w:right w:val="none" w:sz="0" w:space="0" w:color="auto"/>
      </w:divBdr>
    </w:div>
    <w:div w:id="673148281">
      <w:bodyDiv w:val="1"/>
      <w:marLeft w:val="0"/>
      <w:marRight w:val="0"/>
      <w:marTop w:val="0"/>
      <w:marBottom w:val="0"/>
      <w:divBdr>
        <w:top w:val="none" w:sz="0" w:space="0" w:color="auto"/>
        <w:left w:val="none" w:sz="0" w:space="0" w:color="auto"/>
        <w:bottom w:val="none" w:sz="0" w:space="0" w:color="auto"/>
        <w:right w:val="none" w:sz="0" w:space="0" w:color="auto"/>
      </w:divBdr>
    </w:div>
    <w:div w:id="816579883">
      <w:bodyDiv w:val="1"/>
      <w:marLeft w:val="0"/>
      <w:marRight w:val="0"/>
      <w:marTop w:val="0"/>
      <w:marBottom w:val="0"/>
      <w:divBdr>
        <w:top w:val="none" w:sz="0" w:space="0" w:color="auto"/>
        <w:left w:val="none" w:sz="0" w:space="0" w:color="auto"/>
        <w:bottom w:val="none" w:sz="0" w:space="0" w:color="auto"/>
        <w:right w:val="none" w:sz="0" w:space="0" w:color="auto"/>
      </w:divBdr>
    </w:div>
    <w:div w:id="1027562254">
      <w:bodyDiv w:val="1"/>
      <w:marLeft w:val="0"/>
      <w:marRight w:val="0"/>
      <w:marTop w:val="0"/>
      <w:marBottom w:val="0"/>
      <w:divBdr>
        <w:top w:val="none" w:sz="0" w:space="0" w:color="auto"/>
        <w:left w:val="none" w:sz="0" w:space="0" w:color="auto"/>
        <w:bottom w:val="none" w:sz="0" w:space="0" w:color="auto"/>
        <w:right w:val="none" w:sz="0" w:space="0" w:color="auto"/>
      </w:divBdr>
    </w:div>
    <w:div w:id="103561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file:///C:\Users\Intel\AppData\Local\Microsoft\Windows\INetCache\Content.Outlook\AppData\Local\Microsoft\Olk\SAV_B%2001.01%20Savivaldyb&#279;s%20biud&#382;etas%20savivaldyb&#279;s%20savaranki&#353;koms%20funkcijoms%20atlikti"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FB4D4-3210-4BBD-ADD2-2B54395A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4</Pages>
  <Words>5273</Words>
  <Characters>3007</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LR FM</Company>
  <LinksUpToDate>false</LinksUpToDate>
  <CharactersWithSpaces>8264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c:creator>
  <cp:lastModifiedBy>Gintautas Timinskas</cp:lastModifiedBy>
  <cp:revision>24</cp:revision>
  <cp:lastPrinted>2026-05-18T10:27:00Z</cp:lastPrinted>
  <dcterms:created xsi:type="dcterms:W3CDTF">2025-04-16T12:41:00Z</dcterms:created>
  <dcterms:modified xsi:type="dcterms:W3CDTF">2026-05-18T10:27:00Z</dcterms:modified>
</cp:coreProperties>
</file>