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79A8D" w14:textId="24C031B1" w:rsidR="00886428" w:rsidRDefault="00886428" w:rsidP="003C6576">
      <w:pPr>
        <w:rPr>
          <w:rFonts w:ascii="Times New Roman" w:hAnsi="Times New Roman" w:cs="Times New Roman"/>
          <w:b/>
          <w:bCs/>
          <w:sz w:val="24"/>
          <w:szCs w:val="24"/>
        </w:rPr>
      </w:pPr>
      <w:r>
        <w:rPr>
          <w:noProof/>
          <w:lang w:eastAsia="lt-LT"/>
        </w:rPr>
        <w:drawing>
          <wp:inline distT="0" distB="0" distL="0" distR="0" wp14:anchorId="347B9706" wp14:editId="5FFDC01E">
            <wp:extent cx="3020695" cy="1105535"/>
            <wp:effectExtent l="0" t="0" r="8255" b="0"/>
            <wp:docPr id="2128591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20695" cy="1105535"/>
                    </a:xfrm>
                    <a:prstGeom prst="rect">
                      <a:avLst/>
                    </a:prstGeom>
                    <a:noFill/>
                    <a:ln>
                      <a:noFill/>
                    </a:ln>
                  </pic:spPr>
                </pic:pic>
              </a:graphicData>
            </a:graphic>
          </wp:inline>
        </w:drawing>
      </w:r>
    </w:p>
    <w:p w14:paraId="50E0A855" w14:textId="5C4E322C" w:rsidR="003C6576" w:rsidRPr="003C6576" w:rsidRDefault="003C6576" w:rsidP="003C6576">
      <w:pPr>
        <w:rPr>
          <w:rFonts w:ascii="Times New Roman" w:hAnsi="Times New Roman" w:cs="Times New Roman"/>
          <w:b/>
          <w:bCs/>
          <w:sz w:val="24"/>
          <w:szCs w:val="24"/>
        </w:rPr>
      </w:pPr>
      <w:r w:rsidRPr="003C6576">
        <w:rPr>
          <w:rFonts w:ascii="Times New Roman" w:hAnsi="Times New Roman" w:cs="Times New Roman"/>
          <w:b/>
          <w:bCs/>
          <w:sz w:val="24"/>
          <w:szCs w:val="24"/>
        </w:rPr>
        <w:t>Projektas „</w:t>
      </w:r>
      <w:r w:rsidRPr="00A12A49">
        <w:rPr>
          <w:rFonts w:ascii="Times New Roman" w:hAnsi="Times New Roman" w:cs="Times New Roman"/>
          <w:b/>
          <w:bCs/>
          <w:sz w:val="24"/>
          <w:szCs w:val="24"/>
        </w:rPr>
        <w:t>Galimybių mokykla</w:t>
      </w:r>
      <w:r w:rsidRPr="003C6576">
        <w:rPr>
          <w:rFonts w:ascii="Times New Roman" w:hAnsi="Times New Roman" w:cs="Times New Roman"/>
          <w:b/>
          <w:bCs/>
          <w:sz w:val="24"/>
          <w:szCs w:val="24"/>
        </w:rPr>
        <w:t>“</w:t>
      </w:r>
    </w:p>
    <w:p w14:paraId="4FE87A8B" w14:textId="7F4F6A48" w:rsidR="003C6576" w:rsidRDefault="002E5BB3" w:rsidP="00A12A49">
      <w:pPr>
        <w:jc w:val="both"/>
        <w:rPr>
          <w:rFonts w:ascii="Times New Roman" w:hAnsi="Times New Roman" w:cs="Times New Roman"/>
          <w:sz w:val="24"/>
          <w:szCs w:val="24"/>
        </w:rPr>
      </w:pPr>
      <w:r w:rsidRPr="002E5BB3">
        <w:rPr>
          <w:rFonts w:ascii="Times New Roman" w:hAnsi="Times New Roman" w:cs="Times New Roman"/>
          <w:sz w:val="24"/>
          <w:szCs w:val="24"/>
        </w:rPr>
        <w:t>Radviliškio r. Baisogalos mokykla-darželis</w:t>
      </w:r>
      <w:r w:rsidR="00A12A49" w:rsidRPr="002E5BB3">
        <w:rPr>
          <w:rFonts w:ascii="Times New Roman" w:hAnsi="Times New Roman" w:cs="Times New Roman"/>
          <w:sz w:val="24"/>
          <w:szCs w:val="24"/>
        </w:rPr>
        <w:t xml:space="preserve"> </w:t>
      </w:r>
      <w:r w:rsidR="003C6576" w:rsidRPr="002E5BB3">
        <w:rPr>
          <w:rFonts w:ascii="Times New Roman" w:hAnsi="Times New Roman" w:cs="Times New Roman"/>
          <w:sz w:val="24"/>
          <w:szCs w:val="24"/>
        </w:rPr>
        <w:t>partnerio teisėmis dalyvauja projekte</w:t>
      </w:r>
      <w:r w:rsidR="00E55972" w:rsidRPr="002E5BB3">
        <w:rPr>
          <w:rFonts w:ascii="Times New Roman" w:hAnsi="Times New Roman" w:cs="Times New Roman"/>
          <w:sz w:val="24"/>
          <w:szCs w:val="24"/>
        </w:rPr>
        <w:t xml:space="preserve"> </w:t>
      </w:r>
      <w:r w:rsidR="003C6576" w:rsidRPr="002E5BB3">
        <w:rPr>
          <w:rFonts w:ascii="Times New Roman" w:hAnsi="Times New Roman" w:cs="Times New Roman"/>
          <w:sz w:val="24"/>
          <w:szCs w:val="24"/>
        </w:rPr>
        <w:t>„</w:t>
      </w:r>
      <w:r w:rsidR="00A12A49" w:rsidRPr="002E5BB3">
        <w:rPr>
          <w:rFonts w:ascii="Times New Roman" w:hAnsi="Times New Roman" w:cs="Times New Roman"/>
          <w:sz w:val="24"/>
          <w:szCs w:val="24"/>
        </w:rPr>
        <w:t xml:space="preserve">Galimybių </w:t>
      </w:r>
      <w:r w:rsidR="00A12A49" w:rsidRPr="00A12A49">
        <w:rPr>
          <w:rFonts w:ascii="Times New Roman" w:hAnsi="Times New Roman" w:cs="Times New Roman"/>
          <w:sz w:val="24"/>
          <w:szCs w:val="24"/>
        </w:rPr>
        <w:t>moky</w:t>
      </w:r>
      <w:r w:rsidR="007C547C">
        <w:rPr>
          <w:rFonts w:ascii="Times New Roman" w:hAnsi="Times New Roman" w:cs="Times New Roman"/>
          <w:sz w:val="24"/>
          <w:szCs w:val="24"/>
        </w:rPr>
        <w:t>k</w:t>
      </w:r>
      <w:r w:rsidR="00A12A49" w:rsidRPr="00A12A49">
        <w:rPr>
          <w:rFonts w:ascii="Times New Roman" w:hAnsi="Times New Roman" w:cs="Times New Roman"/>
          <w:sz w:val="24"/>
          <w:szCs w:val="24"/>
        </w:rPr>
        <w:t>la</w:t>
      </w:r>
      <w:r w:rsidR="003C6576" w:rsidRPr="003C6576">
        <w:rPr>
          <w:rFonts w:ascii="Times New Roman" w:hAnsi="Times New Roman" w:cs="Times New Roman"/>
          <w:sz w:val="24"/>
          <w:szCs w:val="24"/>
        </w:rPr>
        <w:t>“,</w:t>
      </w:r>
      <w:r w:rsidR="00AE650C">
        <w:rPr>
          <w:rFonts w:ascii="Times New Roman" w:hAnsi="Times New Roman" w:cs="Times New Roman"/>
          <w:sz w:val="24"/>
          <w:szCs w:val="24"/>
        </w:rPr>
        <w:t xml:space="preserve"> </w:t>
      </w:r>
      <w:r w:rsidR="003C6576" w:rsidRPr="003C6576">
        <w:rPr>
          <w:rFonts w:ascii="Times New Roman" w:hAnsi="Times New Roman" w:cs="Times New Roman"/>
          <w:sz w:val="24"/>
          <w:szCs w:val="24"/>
        </w:rPr>
        <w:t xml:space="preserve">kuris yra </w:t>
      </w:r>
      <w:r w:rsidR="00D563E9" w:rsidRPr="00D563E9">
        <w:rPr>
          <w:rFonts w:ascii="Times New Roman" w:hAnsi="Times New Roman" w:cs="Times New Roman"/>
          <w:sz w:val="24"/>
          <w:szCs w:val="24"/>
        </w:rPr>
        <w:t>finansuojamas Europos socialinio fondo + bei bendrojo finansavimo lėšomis</w:t>
      </w:r>
      <w:r w:rsidR="00D563E9">
        <w:rPr>
          <w:rFonts w:ascii="Times New Roman" w:hAnsi="Times New Roman" w:cs="Times New Roman"/>
          <w:sz w:val="24"/>
          <w:szCs w:val="24"/>
        </w:rPr>
        <w:t>.</w:t>
      </w:r>
    </w:p>
    <w:p w14:paraId="6FD8C057" w14:textId="351069F3" w:rsidR="00D563E9" w:rsidRDefault="00D563E9" w:rsidP="00D563E9">
      <w:pPr>
        <w:jc w:val="both"/>
        <w:rPr>
          <w:rFonts w:ascii="Times New Roman" w:hAnsi="Times New Roman" w:cs="Times New Roman"/>
          <w:sz w:val="24"/>
          <w:szCs w:val="24"/>
        </w:rPr>
      </w:pPr>
      <w:r>
        <w:rPr>
          <w:rFonts w:ascii="Times New Roman" w:hAnsi="Times New Roman" w:cs="Times New Roman"/>
          <w:b/>
          <w:bCs/>
          <w:sz w:val="24"/>
          <w:szCs w:val="24"/>
        </w:rPr>
        <w:t>Projekto</w:t>
      </w:r>
      <w:r w:rsidRPr="00D563E9">
        <w:rPr>
          <w:rFonts w:ascii="Times New Roman" w:hAnsi="Times New Roman" w:cs="Times New Roman"/>
          <w:b/>
          <w:bCs/>
          <w:sz w:val="24"/>
          <w:szCs w:val="24"/>
        </w:rPr>
        <w:t xml:space="preserve"> tikslas – stiprinti ugdymo, atliepiančio mokinių amžių ir poreikius, kokybę.</w:t>
      </w:r>
      <w:r w:rsidRPr="00D563E9">
        <w:rPr>
          <w:rFonts w:ascii="Times New Roman" w:hAnsi="Times New Roman" w:cs="Times New Roman"/>
          <w:sz w:val="24"/>
          <w:szCs w:val="24"/>
        </w:rPr>
        <w:t> </w:t>
      </w:r>
    </w:p>
    <w:p w14:paraId="6957AE02" w14:textId="49321C30" w:rsidR="00D563E9" w:rsidRPr="00D563E9" w:rsidRDefault="00D563E9" w:rsidP="00D563E9">
      <w:pPr>
        <w:jc w:val="both"/>
        <w:rPr>
          <w:rFonts w:ascii="Times New Roman" w:hAnsi="Times New Roman" w:cs="Times New Roman"/>
          <w:sz w:val="24"/>
          <w:szCs w:val="24"/>
        </w:rPr>
      </w:pPr>
      <w:r>
        <w:rPr>
          <w:rFonts w:ascii="Times New Roman" w:hAnsi="Times New Roman" w:cs="Times New Roman"/>
          <w:sz w:val="24"/>
          <w:szCs w:val="24"/>
        </w:rPr>
        <w:t xml:space="preserve">Kartu su projekto vykdytoju – Nacionaline švietimo agentūra ir dar dagiau kaip 800 partnerių </w:t>
      </w:r>
      <w:r w:rsidRPr="00D563E9">
        <w:rPr>
          <w:rFonts w:ascii="Times New Roman" w:hAnsi="Times New Roman" w:cs="Times New Roman"/>
          <w:sz w:val="24"/>
          <w:szCs w:val="24"/>
        </w:rPr>
        <w:t>prisidedam</w:t>
      </w:r>
      <w:r>
        <w:rPr>
          <w:rFonts w:ascii="Times New Roman" w:hAnsi="Times New Roman" w:cs="Times New Roman"/>
          <w:sz w:val="24"/>
          <w:szCs w:val="24"/>
        </w:rPr>
        <w:t>e</w:t>
      </w:r>
      <w:r w:rsidRPr="00D563E9">
        <w:rPr>
          <w:rFonts w:ascii="Times New Roman" w:hAnsi="Times New Roman" w:cs="Times New Roman"/>
          <w:sz w:val="24"/>
          <w:szCs w:val="24"/>
        </w:rPr>
        <w:t xml:space="preserve"> prie 2021–2030  metų nacionalinio pažangos plano įgyvendinimo gerinant ugdymosi rezultatus ir mažinant jų atotrūkį, atliepiame švietimo sektoriaus paklausos ir pasiūlos tendencijas, didinant švietimo įtrauktį ir užtikrinant visiems prieinamą šiuolaikinį ugdymo turinį. </w:t>
      </w:r>
    </w:p>
    <w:p w14:paraId="63BB6BD9" w14:textId="77777777" w:rsidR="00D563E9" w:rsidRPr="00D563E9" w:rsidRDefault="00D563E9" w:rsidP="00D563E9">
      <w:pPr>
        <w:jc w:val="both"/>
        <w:rPr>
          <w:rFonts w:ascii="Times New Roman" w:hAnsi="Times New Roman" w:cs="Times New Roman"/>
          <w:sz w:val="24"/>
          <w:szCs w:val="24"/>
        </w:rPr>
      </w:pPr>
      <w:r w:rsidRPr="00D563E9">
        <w:rPr>
          <w:rFonts w:ascii="Times New Roman" w:hAnsi="Times New Roman" w:cs="Times New Roman"/>
          <w:b/>
          <w:bCs/>
          <w:sz w:val="24"/>
          <w:szCs w:val="24"/>
        </w:rPr>
        <w:t>Projekto metu:</w:t>
      </w:r>
      <w:r w:rsidRPr="00D563E9">
        <w:rPr>
          <w:rFonts w:ascii="Times New Roman" w:hAnsi="Times New Roman" w:cs="Times New Roman"/>
          <w:sz w:val="24"/>
          <w:szCs w:val="24"/>
        </w:rPr>
        <w:t> </w:t>
      </w:r>
    </w:p>
    <w:p w14:paraId="28255DF8" w14:textId="2B333AE9" w:rsidR="00D563E9" w:rsidRPr="00D563E9" w:rsidRDefault="00D563E9" w:rsidP="00D563E9">
      <w:pPr>
        <w:numPr>
          <w:ilvl w:val="0"/>
          <w:numId w:val="5"/>
        </w:numPr>
        <w:jc w:val="both"/>
        <w:rPr>
          <w:rFonts w:ascii="Times New Roman" w:hAnsi="Times New Roman" w:cs="Times New Roman"/>
          <w:sz w:val="24"/>
          <w:szCs w:val="24"/>
        </w:rPr>
      </w:pPr>
      <w:r w:rsidRPr="00D563E9">
        <w:rPr>
          <w:rFonts w:ascii="Times New Roman" w:hAnsi="Times New Roman" w:cs="Times New Roman"/>
          <w:sz w:val="24"/>
          <w:szCs w:val="24"/>
        </w:rPr>
        <w:t>kuriam</w:t>
      </w:r>
      <w:r>
        <w:rPr>
          <w:rFonts w:ascii="Times New Roman" w:hAnsi="Times New Roman" w:cs="Times New Roman"/>
          <w:sz w:val="24"/>
          <w:szCs w:val="24"/>
        </w:rPr>
        <w:t>as</w:t>
      </w:r>
      <w:r w:rsidRPr="00D563E9">
        <w:rPr>
          <w:rFonts w:ascii="Times New Roman" w:hAnsi="Times New Roman" w:cs="Times New Roman"/>
          <w:sz w:val="24"/>
          <w:szCs w:val="24"/>
        </w:rPr>
        <w:t xml:space="preserve"> inovatyv</w:t>
      </w:r>
      <w:r>
        <w:rPr>
          <w:rFonts w:ascii="Times New Roman" w:hAnsi="Times New Roman" w:cs="Times New Roman"/>
          <w:sz w:val="24"/>
          <w:szCs w:val="24"/>
        </w:rPr>
        <w:t>us</w:t>
      </w:r>
      <w:r w:rsidRPr="00D563E9">
        <w:rPr>
          <w:rFonts w:ascii="Times New Roman" w:hAnsi="Times New Roman" w:cs="Times New Roman"/>
          <w:sz w:val="24"/>
          <w:szCs w:val="24"/>
        </w:rPr>
        <w:t>, personalizuot</w:t>
      </w:r>
      <w:r>
        <w:rPr>
          <w:rFonts w:ascii="Times New Roman" w:hAnsi="Times New Roman" w:cs="Times New Roman"/>
          <w:sz w:val="24"/>
          <w:szCs w:val="24"/>
        </w:rPr>
        <w:t>as</w:t>
      </w:r>
      <w:r w:rsidRPr="00D563E9">
        <w:rPr>
          <w:rFonts w:ascii="Times New Roman" w:hAnsi="Times New Roman" w:cs="Times New Roman"/>
          <w:sz w:val="24"/>
          <w:szCs w:val="24"/>
        </w:rPr>
        <w:t xml:space="preserve"> ugdymo turin</w:t>
      </w:r>
      <w:r>
        <w:rPr>
          <w:rFonts w:ascii="Times New Roman" w:hAnsi="Times New Roman" w:cs="Times New Roman"/>
          <w:sz w:val="24"/>
          <w:szCs w:val="24"/>
        </w:rPr>
        <w:t>ys</w:t>
      </w:r>
      <w:r w:rsidRPr="00D563E9">
        <w:rPr>
          <w:rFonts w:ascii="Times New Roman" w:hAnsi="Times New Roman" w:cs="Times New Roman"/>
          <w:sz w:val="24"/>
          <w:szCs w:val="24"/>
        </w:rPr>
        <w:t xml:space="preserve"> ir priemon</w:t>
      </w:r>
      <w:r>
        <w:rPr>
          <w:rFonts w:ascii="Times New Roman" w:hAnsi="Times New Roman" w:cs="Times New Roman"/>
          <w:sz w:val="24"/>
          <w:szCs w:val="24"/>
        </w:rPr>
        <w:t>ė</w:t>
      </w:r>
      <w:r w:rsidRPr="00D563E9">
        <w:rPr>
          <w:rFonts w:ascii="Times New Roman" w:hAnsi="Times New Roman" w:cs="Times New Roman"/>
          <w:sz w:val="24"/>
          <w:szCs w:val="24"/>
        </w:rPr>
        <w:t>s priešmokykliniame ir pradiniame ugdyme; </w:t>
      </w:r>
    </w:p>
    <w:p w14:paraId="3C92A96B" w14:textId="0C4C0D25" w:rsidR="00D563E9" w:rsidRPr="00D563E9" w:rsidRDefault="00D563E9" w:rsidP="00D563E9">
      <w:pPr>
        <w:numPr>
          <w:ilvl w:val="0"/>
          <w:numId w:val="5"/>
        </w:numPr>
        <w:jc w:val="both"/>
        <w:rPr>
          <w:rFonts w:ascii="Times New Roman" w:hAnsi="Times New Roman" w:cs="Times New Roman"/>
          <w:sz w:val="24"/>
          <w:szCs w:val="24"/>
        </w:rPr>
      </w:pPr>
      <w:r w:rsidRPr="00D563E9">
        <w:rPr>
          <w:rFonts w:ascii="Times New Roman" w:hAnsi="Times New Roman" w:cs="Times New Roman"/>
          <w:sz w:val="24"/>
          <w:szCs w:val="24"/>
        </w:rPr>
        <w:t>turtinam</w:t>
      </w:r>
      <w:r>
        <w:rPr>
          <w:rFonts w:ascii="Times New Roman" w:hAnsi="Times New Roman" w:cs="Times New Roman"/>
          <w:sz w:val="24"/>
          <w:szCs w:val="24"/>
        </w:rPr>
        <w:t>as</w:t>
      </w:r>
      <w:r w:rsidRPr="00D563E9">
        <w:rPr>
          <w:rFonts w:ascii="Times New Roman" w:hAnsi="Times New Roman" w:cs="Times New Roman"/>
          <w:sz w:val="24"/>
          <w:szCs w:val="24"/>
        </w:rPr>
        <w:t xml:space="preserve"> didelį mokymosi potencialą turinčių mokinių ugdymo turin</w:t>
      </w:r>
      <w:r>
        <w:rPr>
          <w:rFonts w:ascii="Times New Roman" w:hAnsi="Times New Roman" w:cs="Times New Roman"/>
          <w:sz w:val="24"/>
          <w:szCs w:val="24"/>
        </w:rPr>
        <w:t>ys</w:t>
      </w:r>
      <w:r w:rsidRPr="00D563E9">
        <w:rPr>
          <w:rFonts w:ascii="Times New Roman" w:hAnsi="Times New Roman" w:cs="Times New Roman"/>
          <w:sz w:val="24"/>
          <w:szCs w:val="24"/>
        </w:rPr>
        <w:t>; </w:t>
      </w:r>
    </w:p>
    <w:p w14:paraId="617A3BCB" w14:textId="6A962519" w:rsidR="00D563E9" w:rsidRPr="00B429BF" w:rsidRDefault="00D563E9" w:rsidP="00D563E9">
      <w:pPr>
        <w:numPr>
          <w:ilvl w:val="0"/>
          <w:numId w:val="5"/>
        </w:numPr>
        <w:jc w:val="both"/>
        <w:rPr>
          <w:rFonts w:ascii="Times New Roman" w:hAnsi="Times New Roman" w:cs="Times New Roman"/>
          <w:sz w:val="24"/>
          <w:szCs w:val="24"/>
        </w:rPr>
      </w:pPr>
      <w:r w:rsidRPr="00D563E9">
        <w:rPr>
          <w:rFonts w:ascii="Times New Roman" w:hAnsi="Times New Roman" w:cs="Times New Roman"/>
          <w:sz w:val="24"/>
          <w:szCs w:val="24"/>
        </w:rPr>
        <w:t>rengiam</w:t>
      </w:r>
      <w:r>
        <w:rPr>
          <w:rFonts w:ascii="Times New Roman" w:hAnsi="Times New Roman" w:cs="Times New Roman"/>
          <w:sz w:val="24"/>
          <w:szCs w:val="24"/>
        </w:rPr>
        <w:t>i</w:t>
      </w:r>
      <w:r w:rsidRPr="00D563E9">
        <w:rPr>
          <w:rFonts w:ascii="Times New Roman" w:hAnsi="Times New Roman" w:cs="Times New Roman"/>
          <w:sz w:val="24"/>
          <w:szCs w:val="24"/>
        </w:rPr>
        <w:t xml:space="preserve"> </w:t>
      </w:r>
      <w:r>
        <w:rPr>
          <w:rFonts w:ascii="Times New Roman" w:hAnsi="Times New Roman" w:cs="Times New Roman"/>
          <w:sz w:val="24"/>
          <w:szCs w:val="24"/>
        </w:rPr>
        <w:t xml:space="preserve">tautinių mažumų gimtosios kalbos </w:t>
      </w:r>
      <w:r w:rsidRPr="00B429BF">
        <w:rPr>
          <w:rFonts w:ascii="Times New Roman" w:hAnsi="Times New Roman" w:cs="Times New Roman"/>
          <w:sz w:val="24"/>
          <w:szCs w:val="24"/>
        </w:rPr>
        <w:t>mokymuisi skirti vadovėliai;</w:t>
      </w:r>
    </w:p>
    <w:p w14:paraId="2954D75B" w14:textId="7EB31EDC" w:rsidR="00D563E9" w:rsidRPr="00B429BF" w:rsidRDefault="00D563E9" w:rsidP="00D563E9">
      <w:pPr>
        <w:numPr>
          <w:ilvl w:val="0"/>
          <w:numId w:val="5"/>
        </w:numPr>
        <w:jc w:val="both"/>
        <w:rPr>
          <w:rFonts w:ascii="Times New Roman" w:hAnsi="Times New Roman" w:cs="Times New Roman"/>
          <w:sz w:val="24"/>
          <w:szCs w:val="24"/>
        </w:rPr>
      </w:pPr>
      <w:r w:rsidRPr="00B429BF">
        <w:rPr>
          <w:rFonts w:ascii="Times New Roman" w:hAnsi="Times New Roman" w:cs="Times New Roman"/>
          <w:sz w:val="24"/>
          <w:szCs w:val="24"/>
        </w:rPr>
        <w:t>įsigyjam</w:t>
      </w:r>
      <w:r w:rsidR="009A4264" w:rsidRPr="00B429BF">
        <w:rPr>
          <w:rFonts w:ascii="Times New Roman" w:hAnsi="Times New Roman" w:cs="Times New Roman"/>
          <w:sz w:val="24"/>
          <w:szCs w:val="24"/>
        </w:rPr>
        <w:t>i</w:t>
      </w:r>
      <w:r w:rsidRPr="00B429BF">
        <w:rPr>
          <w:rFonts w:ascii="Times New Roman" w:hAnsi="Times New Roman" w:cs="Times New Roman"/>
          <w:sz w:val="24"/>
          <w:szCs w:val="24"/>
        </w:rPr>
        <w:t xml:space="preserve"> vadovėli</w:t>
      </w:r>
      <w:r w:rsidR="009A4264" w:rsidRPr="00B429BF">
        <w:rPr>
          <w:rFonts w:ascii="Times New Roman" w:hAnsi="Times New Roman" w:cs="Times New Roman"/>
          <w:sz w:val="24"/>
          <w:szCs w:val="24"/>
        </w:rPr>
        <w:t>ai</w:t>
      </w:r>
      <w:r w:rsidRPr="00B429BF">
        <w:rPr>
          <w:rFonts w:ascii="Times New Roman" w:hAnsi="Times New Roman" w:cs="Times New Roman"/>
          <w:sz w:val="24"/>
          <w:szCs w:val="24"/>
        </w:rPr>
        <w:t xml:space="preserve"> bendrojo ugdymo programas vykdančioms valstybės ir savivaldybių mokykloms bei profesinio mokymo įstaigoms; </w:t>
      </w:r>
    </w:p>
    <w:p w14:paraId="36D67428" w14:textId="6FFB99E1" w:rsidR="00D563E9" w:rsidRPr="00B429BF" w:rsidRDefault="00D563E9" w:rsidP="00D563E9">
      <w:pPr>
        <w:numPr>
          <w:ilvl w:val="0"/>
          <w:numId w:val="5"/>
        </w:numPr>
        <w:jc w:val="both"/>
        <w:rPr>
          <w:rFonts w:ascii="Times New Roman" w:hAnsi="Times New Roman" w:cs="Times New Roman"/>
          <w:sz w:val="24"/>
          <w:szCs w:val="24"/>
        </w:rPr>
      </w:pPr>
      <w:r w:rsidRPr="00B429BF">
        <w:rPr>
          <w:rFonts w:ascii="Times New Roman" w:hAnsi="Times New Roman" w:cs="Times New Roman"/>
          <w:sz w:val="24"/>
          <w:szCs w:val="24"/>
        </w:rPr>
        <w:t>rengiam</w:t>
      </w:r>
      <w:r w:rsidR="009A4264" w:rsidRPr="00B429BF">
        <w:rPr>
          <w:rFonts w:ascii="Times New Roman" w:hAnsi="Times New Roman" w:cs="Times New Roman"/>
          <w:sz w:val="24"/>
          <w:szCs w:val="24"/>
        </w:rPr>
        <w:t>i</w:t>
      </w:r>
      <w:r w:rsidRPr="00B429BF">
        <w:rPr>
          <w:rFonts w:ascii="Times New Roman" w:hAnsi="Times New Roman" w:cs="Times New Roman"/>
          <w:sz w:val="24"/>
          <w:szCs w:val="24"/>
        </w:rPr>
        <w:t xml:space="preserve"> visuomeninio ugdymo ir gamtos mokslų nacionalini</w:t>
      </w:r>
      <w:r w:rsidR="009A4264" w:rsidRPr="00B429BF">
        <w:rPr>
          <w:rFonts w:ascii="Times New Roman" w:hAnsi="Times New Roman" w:cs="Times New Roman"/>
          <w:sz w:val="24"/>
          <w:szCs w:val="24"/>
        </w:rPr>
        <w:t>ai</w:t>
      </w:r>
      <w:r w:rsidRPr="00B429BF">
        <w:rPr>
          <w:rFonts w:ascii="Times New Roman" w:hAnsi="Times New Roman" w:cs="Times New Roman"/>
          <w:sz w:val="24"/>
          <w:szCs w:val="24"/>
        </w:rPr>
        <w:t xml:space="preserve"> mokinių pasiekimų patikrinim</w:t>
      </w:r>
      <w:r w:rsidR="009A4264" w:rsidRPr="00B429BF">
        <w:rPr>
          <w:rFonts w:ascii="Times New Roman" w:hAnsi="Times New Roman" w:cs="Times New Roman"/>
          <w:sz w:val="24"/>
          <w:szCs w:val="24"/>
        </w:rPr>
        <w:t>ai</w:t>
      </w:r>
      <w:r w:rsidRPr="00B429BF">
        <w:rPr>
          <w:rFonts w:ascii="Times New Roman" w:hAnsi="Times New Roman" w:cs="Times New Roman"/>
          <w:sz w:val="24"/>
          <w:szCs w:val="24"/>
        </w:rPr>
        <w:t xml:space="preserve"> 4 ir 8 klasėse.</w:t>
      </w:r>
    </w:p>
    <w:p w14:paraId="2111CD31" w14:textId="46383F53" w:rsidR="009A4264" w:rsidRPr="00B429BF" w:rsidRDefault="009A4264" w:rsidP="009A4264">
      <w:pPr>
        <w:jc w:val="both"/>
        <w:rPr>
          <w:rFonts w:ascii="Times New Roman" w:hAnsi="Times New Roman" w:cs="Times New Roman"/>
          <w:sz w:val="24"/>
          <w:szCs w:val="24"/>
        </w:rPr>
      </w:pPr>
      <w:r w:rsidRPr="00B429BF">
        <w:rPr>
          <w:rFonts w:ascii="Times New Roman" w:hAnsi="Times New Roman" w:cs="Times New Roman"/>
          <w:sz w:val="24"/>
          <w:szCs w:val="24"/>
        </w:rPr>
        <w:t>Projektą įgyvendiname nuo 2024 m. balandžio, o suplanuotus rezultatus pasieksime iki 2027 m. liepos mėnesio.</w:t>
      </w:r>
    </w:p>
    <w:p w14:paraId="1FBE5100" w14:textId="75762AF9" w:rsidR="009A4264" w:rsidRPr="00B429BF" w:rsidRDefault="009A4264" w:rsidP="009A4264">
      <w:pPr>
        <w:jc w:val="both"/>
        <w:rPr>
          <w:rFonts w:ascii="Times New Roman" w:hAnsi="Times New Roman" w:cs="Times New Roman"/>
          <w:sz w:val="24"/>
          <w:szCs w:val="24"/>
        </w:rPr>
      </w:pPr>
      <w:r w:rsidRPr="00B429BF">
        <w:rPr>
          <w:rFonts w:ascii="Times New Roman" w:hAnsi="Times New Roman" w:cs="Times New Roman"/>
          <w:sz w:val="24"/>
          <w:szCs w:val="24"/>
        </w:rPr>
        <w:t>Mūsų tikslinė grupė: mokytojai, švietimo pagalbos specialistai, mokyklų vadovai, mokyklos bendruomenė, mokiniai ir ugdytiniai, tyrėjai, Nacionalinės švietimo agentūros (NŠA) darbuotojai.</w:t>
      </w:r>
    </w:p>
    <w:p w14:paraId="2BDD509D" w14:textId="7157EB6F" w:rsidR="00D563E9" w:rsidRPr="00B429BF" w:rsidRDefault="00D563E9" w:rsidP="00D563E9">
      <w:pPr>
        <w:jc w:val="both"/>
        <w:rPr>
          <w:rFonts w:ascii="Times New Roman" w:hAnsi="Times New Roman" w:cs="Times New Roman"/>
          <w:sz w:val="24"/>
          <w:szCs w:val="24"/>
        </w:rPr>
      </w:pPr>
      <w:r w:rsidRPr="00B429BF">
        <w:rPr>
          <w:rFonts w:ascii="Times New Roman" w:hAnsi="Times New Roman" w:cs="Times New Roman"/>
          <w:sz w:val="24"/>
          <w:szCs w:val="24"/>
        </w:rPr>
        <w:t>Projektas „Galimybių mokykla“</w:t>
      </w:r>
      <w:r w:rsidRPr="00B429BF">
        <w:rPr>
          <w:rFonts w:ascii="Times New Roman" w:hAnsi="Times New Roman" w:cs="Times New Roman"/>
          <w:i/>
          <w:iCs/>
          <w:sz w:val="24"/>
          <w:szCs w:val="24"/>
        </w:rPr>
        <w:t> </w:t>
      </w:r>
      <w:r w:rsidRPr="00B429BF">
        <w:rPr>
          <w:rFonts w:ascii="Times New Roman" w:hAnsi="Times New Roman" w:cs="Times New Roman"/>
          <w:sz w:val="24"/>
          <w:szCs w:val="24"/>
        </w:rPr>
        <w:t>(NR. 10-072-P-0001) įgyvendinamas pagal 2021–2030 m. švietimo plėtros programos valdytojos Lietuvos Respublikos švietimo, mokslo ir sporto ministerijos švietimo plėtros programos pažangos priemonę Nr. 12-003-03-01-03 </w:t>
      </w:r>
      <w:hyperlink r:id="rId6" w:history="1">
        <w:r w:rsidRPr="00B429BF">
          <w:rPr>
            <w:rStyle w:val="Hyperlink"/>
            <w:rFonts w:ascii="Times New Roman" w:hAnsi="Times New Roman" w:cs="Times New Roman"/>
            <w:i/>
            <w:iCs/>
            <w:sz w:val="24"/>
            <w:szCs w:val="24"/>
          </w:rPr>
          <w:t>„</w:t>
        </w:r>
      </w:hyperlink>
      <w:hyperlink r:id="rId7" w:history="1">
        <w:r w:rsidRPr="00B429BF">
          <w:rPr>
            <w:rStyle w:val="Hyperlink"/>
            <w:rFonts w:ascii="Times New Roman" w:hAnsi="Times New Roman" w:cs="Times New Roman"/>
            <w:i/>
            <w:iCs/>
            <w:sz w:val="24"/>
            <w:szCs w:val="24"/>
          </w:rPr>
          <w:t>Užtikrinti visiems prieinamą šiuolaikinį ugdymo turinį“</w:t>
        </w:r>
      </w:hyperlink>
      <w:r w:rsidRPr="00B429BF">
        <w:rPr>
          <w:rFonts w:ascii="Times New Roman" w:hAnsi="Times New Roman" w:cs="Times New Roman"/>
          <w:i/>
          <w:iCs/>
          <w:sz w:val="24"/>
          <w:szCs w:val="24"/>
        </w:rPr>
        <w:t>.</w:t>
      </w:r>
      <w:r w:rsidRPr="00B429BF">
        <w:rPr>
          <w:rFonts w:ascii="Times New Roman" w:hAnsi="Times New Roman" w:cs="Times New Roman"/>
          <w:sz w:val="24"/>
          <w:szCs w:val="24"/>
        </w:rPr>
        <w:t> </w:t>
      </w:r>
    </w:p>
    <w:p w14:paraId="18B88DC7" w14:textId="49B28DE8" w:rsidR="003C6576" w:rsidRPr="00B429BF" w:rsidRDefault="003C6576" w:rsidP="003C6576">
      <w:pPr>
        <w:rPr>
          <w:rFonts w:ascii="Times New Roman" w:hAnsi="Times New Roman" w:cs="Times New Roman"/>
          <w:sz w:val="24"/>
          <w:szCs w:val="24"/>
        </w:rPr>
      </w:pPr>
      <w:r w:rsidRPr="00B429BF">
        <w:rPr>
          <w:rFonts w:ascii="Times New Roman" w:hAnsi="Times New Roman" w:cs="Times New Roman"/>
          <w:sz w:val="24"/>
          <w:szCs w:val="24"/>
        </w:rPr>
        <w:t>Daugiau informacijos apie projektą</w:t>
      </w:r>
      <w:r w:rsidR="009A4264" w:rsidRPr="00B429BF">
        <w:rPr>
          <w:rFonts w:ascii="Times New Roman" w:hAnsi="Times New Roman" w:cs="Times New Roman"/>
          <w:sz w:val="24"/>
          <w:szCs w:val="24"/>
        </w:rPr>
        <w:t>, jo eigą ir pasiektus rezultatus</w:t>
      </w:r>
      <w:r w:rsidRPr="00B429BF">
        <w:rPr>
          <w:rFonts w:ascii="Times New Roman" w:hAnsi="Times New Roman" w:cs="Times New Roman"/>
          <w:sz w:val="24"/>
          <w:szCs w:val="24"/>
        </w:rPr>
        <w:t xml:space="preserve"> galima rasti</w:t>
      </w:r>
      <w:r w:rsidR="009A4264" w:rsidRPr="00B429BF">
        <w:rPr>
          <w:rFonts w:ascii="Times New Roman" w:hAnsi="Times New Roman" w:cs="Times New Roman"/>
          <w:sz w:val="24"/>
          <w:szCs w:val="24"/>
        </w:rPr>
        <w:t xml:space="preserve"> NŠA svetainėje – </w:t>
      </w:r>
      <w:hyperlink r:id="rId8" w:history="1">
        <w:r w:rsidR="009A4264" w:rsidRPr="00B429BF">
          <w:rPr>
            <w:rStyle w:val="Hyperlink"/>
            <w:rFonts w:ascii="Times New Roman" w:hAnsi="Times New Roman" w:cs="Times New Roman"/>
            <w:sz w:val="24"/>
            <w:szCs w:val="24"/>
          </w:rPr>
          <w:t>https://www.nsa.smsm.lt/projektai/vykdomi-projektai/projektas-galimybiu-mokykla/</w:t>
        </w:r>
      </w:hyperlink>
      <w:r w:rsidR="009A4264" w:rsidRPr="00B429BF">
        <w:rPr>
          <w:rFonts w:ascii="Times New Roman" w:hAnsi="Times New Roman" w:cs="Times New Roman"/>
          <w:sz w:val="24"/>
          <w:szCs w:val="24"/>
        </w:rPr>
        <w:t xml:space="preserve"> </w:t>
      </w:r>
    </w:p>
    <w:sectPr w:rsidR="003C6576" w:rsidRPr="00B429BF" w:rsidSect="001B1400">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066F4"/>
    <w:multiLevelType w:val="multilevel"/>
    <w:tmpl w:val="F70C2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D07C59"/>
    <w:multiLevelType w:val="multilevel"/>
    <w:tmpl w:val="81A2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0E5A01"/>
    <w:multiLevelType w:val="hybridMultilevel"/>
    <w:tmpl w:val="3D9C0FD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95A50E0"/>
    <w:multiLevelType w:val="multilevel"/>
    <w:tmpl w:val="BED2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807E53"/>
    <w:multiLevelType w:val="multilevel"/>
    <w:tmpl w:val="22CA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018239">
    <w:abstractNumId w:val="1"/>
  </w:num>
  <w:num w:numId="2" w16cid:durableId="2044548628">
    <w:abstractNumId w:val="3"/>
  </w:num>
  <w:num w:numId="3" w16cid:durableId="1754813758">
    <w:abstractNumId w:val="0"/>
  </w:num>
  <w:num w:numId="4" w16cid:durableId="953754970">
    <w:abstractNumId w:val="2"/>
  </w:num>
  <w:num w:numId="5" w16cid:durableId="873149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576"/>
    <w:rsid w:val="001506AA"/>
    <w:rsid w:val="001B1400"/>
    <w:rsid w:val="00247E15"/>
    <w:rsid w:val="002A5FB8"/>
    <w:rsid w:val="002E5BB3"/>
    <w:rsid w:val="003C6576"/>
    <w:rsid w:val="00526108"/>
    <w:rsid w:val="005A2662"/>
    <w:rsid w:val="00626176"/>
    <w:rsid w:val="00690EB0"/>
    <w:rsid w:val="00745CD0"/>
    <w:rsid w:val="007C547C"/>
    <w:rsid w:val="00814519"/>
    <w:rsid w:val="00843194"/>
    <w:rsid w:val="00886428"/>
    <w:rsid w:val="009A4264"/>
    <w:rsid w:val="00A12A49"/>
    <w:rsid w:val="00AE650C"/>
    <w:rsid w:val="00AE674F"/>
    <w:rsid w:val="00B311F8"/>
    <w:rsid w:val="00B429BF"/>
    <w:rsid w:val="00D563E9"/>
    <w:rsid w:val="00DE2639"/>
    <w:rsid w:val="00E55972"/>
    <w:rsid w:val="00E94F3F"/>
    <w:rsid w:val="00F840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D1B5E"/>
  <w15:chartTrackingRefBased/>
  <w15:docId w15:val="{63AC75B3-966A-4B62-AC62-C9A0BA1A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6576"/>
    <w:rPr>
      <w:color w:val="0563C1" w:themeColor="hyperlink"/>
      <w:u w:val="single"/>
    </w:rPr>
  </w:style>
  <w:style w:type="character" w:customStyle="1" w:styleId="UnresolvedMention1">
    <w:name w:val="Unresolved Mention1"/>
    <w:basedOn w:val="DefaultParagraphFont"/>
    <w:uiPriority w:val="99"/>
    <w:semiHidden/>
    <w:unhideWhenUsed/>
    <w:rsid w:val="003C6576"/>
    <w:rPr>
      <w:color w:val="605E5C"/>
      <w:shd w:val="clear" w:color="auto" w:fill="E1DFDD"/>
    </w:rPr>
  </w:style>
  <w:style w:type="paragraph" w:styleId="ListParagraph">
    <w:name w:val="List Paragraph"/>
    <w:basedOn w:val="Normal"/>
    <w:uiPriority w:val="34"/>
    <w:qFormat/>
    <w:rsid w:val="003C6576"/>
    <w:pPr>
      <w:ind w:left="720"/>
      <w:contextualSpacing/>
    </w:pPr>
  </w:style>
  <w:style w:type="paragraph" w:styleId="NormalWeb">
    <w:name w:val="Normal (Web)"/>
    <w:basedOn w:val="Normal"/>
    <w:uiPriority w:val="99"/>
    <w:semiHidden/>
    <w:unhideWhenUsed/>
    <w:rsid w:val="003C6576"/>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styleId="FollowedHyperlink">
    <w:name w:val="FollowedHyperlink"/>
    <w:basedOn w:val="DefaultParagraphFont"/>
    <w:uiPriority w:val="99"/>
    <w:semiHidden/>
    <w:unhideWhenUsed/>
    <w:rsid w:val="00E5597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1135">
      <w:bodyDiv w:val="1"/>
      <w:marLeft w:val="0"/>
      <w:marRight w:val="0"/>
      <w:marTop w:val="0"/>
      <w:marBottom w:val="0"/>
      <w:divBdr>
        <w:top w:val="none" w:sz="0" w:space="0" w:color="auto"/>
        <w:left w:val="none" w:sz="0" w:space="0" w:color="auto"/>
        <w:bottom w:val="none" w:sz="0" w:space="0" w:color="auto"/>
        <w:right w:val="none" w:sz="0" w:space="0" w:color="auto"/>
      </w:divBdr>
    </w:div>
    <w:div w:id="177476305">
      <w:bodyDiv w:val="1"/>
      <w:marLeft w:val="0"/>
      <w:marRight w:val="0"/>
      <w:marTop w:val="0"/>
      <w:marBottom w:val="0"/>
      <w:divBdr>
        <w:top w:val="none" w:sz="0" w:space="0" w:color="auto"/>
        <w:left w:val="none" w:sz="0" w:space="0" w:color="auto"/>
        <w:bottom w:val="none" w:sz="0" w:space="0" w:color="auto"/>
        <w:right w:val="none" w:sz="0" w:space="0" w:color="auto"/>
      </w:divBdr>
    </w:div>
    <w:div w:id="402411267">
      <w:bodyDiv w:val="1"/>
      <w:marLeft w:val="0"/>
      <w:marRight w:val="0"/>
      <w:marTop w:val="0"/>
      <w:marBottom w:val="0"/>
      <w:divBdr>
        <w:top w:val="none" w:sz="0" w:space="0" w:color="auto"/>
        <w:left w:val="none" w:sz="0" w:space="0" w:color="auto"/>
        <w:bottom w:val="none" w:sz="0" w:space="0" w:color="auto"/>
        <w:right w:val="none" w:sz="0" w:space="0" w:color="auto"/>
      </w:divBdr>
    </w:div>
    <w:div w:id="1542593310">
      <w:bodyDiv w:val="1"/>
      <w:marLeft w:val="0"/>
      <w:marRight w:val="0"/>
      <w:marTop w:val="0"/>
      <w:marBottom w:val="0"/>
      <w:divBdr>
        <w:top w:val="none" w:sz="0" w:space="0" w:color="auto"/>
        <w:left w:val="none" w:sz="0" w:space="0" w:color="auto"/>
        <w:bottom w:val="none" w:sz="0" w:space="0" w:color="auto"/>
        <w:right w:val="none" w:sz="0" w:space="0" w:color="auto"/>
      </w:divBdr>
      <w:divsChild>
        <w:div w:id="1779789844">
          <w:marLeft w:val="0"/>
          <w:marRight w:val="0"/>
          <w:marTop w:val="0"/>
          <w:marBottom w:val="0"/>
          <w:divBdr>
            <w:top w:val="none" w:sz="0" w:space="0" w:color="auto"/>
            <w:left w:val="none" w:sz="0" w:space="0" w:color="auto"/>
            <w:bottom w:val="none" w:sz="0" w:space="0" w:color="auto"/>
            <w:right w:val="none" w:sz="0" w:space="0" w:color="auto"/>
          </w:divBdr>
          <w:divsChild>
            <w:div w:id="75320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14392">
      <w:bodyDiv w:val="1"/>
      <w:marLeft w:val="0"/>
      <w:marRight w:val="0"/>
      <w:marTop w:val="0"/>
      <w:marBottom w:val="0"/>
      <w:divBdr>
        <w:top w:val="none" w:sz="0" w:space="0" w:color="auto"/>
        <w:left w:val="none" w:sz="0" w:space="0" w:color="auto"/>
        <w:bottom w:val="none" w:sz="0" w:space="0" w:color="auto"/>
        <w:right w:val="none" w:sz="0" w:space="0" w:color="auto"/>
      </w:divBdr>
      <w:divsChild>
        <w:div w:id="1426220522">
          <w:marLeft w:val="0"/>
          <w:marRight w:val="0"/>
          <w:marTop w:val="0"/>
          <w:marBottom w:val="0"/>
          <w:divBdr>
            <w:top w:val="none" w:sz="0" w:space="0" w:color="auto"/>
            <w:left w:val="none" w:sz="0" w:space="0" w:color="auto"/>
            <w:bottom w:val="none" w:sz="0" w:space="0" w:color="auto"/>
            <w:right w:val="none" w:sz="0" w:space="0" w:color="auto"/>
          </w:divBdr>
          <w:divsChild>
            <w:div w:id="98227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sa.smsm.lt/projektai/vykdomi-projektai/projektas-galimybiu-mokykla/" TargetMode="External"/><Relationship Id="rId3" Type="http://schemas.openxmlformats.org/officeDocument/2006/relationships/settings" Target="settings.xml"/><Relationship Id="rId7" Type="http://schemas.openxmlformats.org/officeDocument/2006/relationships/hyperlink" Target="https://esinvesticijos.lt/priemones/uztikrinti-visiems-prieinama-siuolaikini-ugdymo-turin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sinvesticijos.lt/priemones/uztikrinti-visiems-prieinama-siuolaikini-ugdymo-turini"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1933</Characters>
  <Application>Microsoft Office Word</Application>
  <DocSecurity>0</DocSecurity>
  <Lines>16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Jovita</dc:creator>
  <cp:keywords/>
  <dc:description/>
  <cp:lastModifiedBy>AUŠRA KRUGELIENĖ</cp:lastModifiedBy>
  <cp:revision>2</cp:revision>
  <cp:lastPrinted>2026-09-29T11:22:00Z</cp:lastPrinted>
  <dcterms:created xsi:type="dcterms:W3CDTF">2026-09-29T11:22:00Z</dcterms:created>
  <dcterms:modified xsi:type="dcterms:W3CDTF">2026-09-29T11:22:00Z</dcterms:modified>
</cp:coreProperties>
</file>